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57CA" w14:textId="5FF07994" w:rsidR="00543577" w:rsidRDefault="00543577" w:rsidP="00CC5FBF">
      <w:pPr>
        <w:spacing w:before="120" w:line="240" w:lineRule="auto"/>
        <w:rPr>
          <w:sz w:val="10"/>
          <w:lang w:val="en-US"/>
        </w:rPr>
      </w:pPr>
    </w:p>
    <w:p w14:paraId="27750C31" w14:textId="77777777" w:rsidR="00721EAD" w:rsidRPr="00543577" w:rsidRDefault="00721EAD" w:rsidP="00CC5FBF">
      <w:pPr>
        <w:spacing w:before="120" w:line="240" w:lineRule="auto"/>
        <w:rPr>
          <w:sz w:val="10"/>
          <w:lang w:val="en-US"/>
        </w:rPr>
      </w:pPr>
    </w:p>
    <w:p w14:paraId="23340B1F" w14:textId="77777777" w:rsidR="00721EAD" w:rsidRDefault="00721EAD" w:rsidP="00CC5FBF">
      <w:pPr>
        <w:spacing w:before="120" w:line="240" w:lineRule="auto"/>
        <w:rPr>
          <w:sz w:val="17"/>
          <w:lang w:val="en-US"/>
        </w:rPr>
      </w:pPr>
    </w:p>
    <w:p w14:paraId="54879F21" w14:textId="1B27D4C5" w:rsidR="00366FF6" w:rsidRPr="001139E8" w:rsidRDefault="00BB3A68" w:rsidP="00283863">
      <w:pPr>
        <w:pStyle w:val="Titel"/>
        <w:spacing w:before="120" w:after="120" w:line="240" w:lineRule="auto"/>
        <w:ind w:right="-150"/>
        <w:rPr>
          <w:rFonts w:ascii="Arial" w:hAnsi="Arial" w:cs="Arial"/>
          <w:color w:val="auto"/>
          <w:szCs w:val="40"/>
        </w:rPr>
      </w:pPr>
      <w:r w:rsidRPr="001139E8">
        <w:rPr>
          <w:rFonts w:ascii="Arial" w:hAnsi="Arial" w:cs="Arial"/>
          <w:color w:val="auto"/>
          <w:szCs w:val="40"/>
        </w:rPr>
        <w:t>Rechercheprotokoll</w:t>
      </w:r>
    </w:p>
    <w:p w14:paraId="7D7E5C5C" w14:textId="4063D324" w:rsidR="00BB3A68" w:rsidRDefault="00BB3A68" w:rsidP="00BB3A68">
      <w:pPr>
        <w:spacing w:line="240" w:lineRule="auto"/>
        <w:rPr>
          <w:i/>
          <w:sz w:val="18"/>
          <w:szCs w:val="18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2831"/>
        <w:gridCol w:w="2409"/>
        <w:gridCol w:w="851"/>
        <w:gridCol w:w="3827"/>
      </w:tblGrid>
      <w:tr w:rsidR="00BB3A68" w:rsidRPr="00BB3A68" w14:paraId="00FD7134" w14:textId="77777777" w:rsidTr="001139E8">
        <w:trPr>
          <w:trHeight w:val="417"/>
        </w:trPr>
        <w:tc>
          <w:tcPr>
            <w:tcW w:w="2831" w:type="dxa"/>
            <w:shd w:val="clear" w:color="auto" w:fill="FFE160"/>
          </w:tcPr>
          <w:p w14:paraId="7F161348" w14:textId="77777777" w:rsidR="00BB3A68" w:rsidRPr="00940AF7" w:rsidRDefault="00BB3A68" w:rsidP="00940AF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40AF7">
              <w:rPr>
                <w:rFonts w:ascii="Arial" w:hAnsi="Arial" w:cs="Arial"/>
                <w:b/>
                <w:bCs/>
                <w:sz w:val="20"/>
                <w:szCs w:val="18"/>
              </w:rPr>
              <w:t>Ressource</w:t>
            </w:r>
          </w:p>
        </w:tc>
        <w:tc>
          <w:tcPr>
            <w:tcW w:w="2409" w:type="dxa"/>
            <w:shd w:val="clear" w:color="auto" w:fill="FFE160"/>
          </w:tcPr>
          <w:p w14:paraId="0CEEB6D5" w14:textId="77777777" w:rsidR="00BB3A68" w:rsidRPr="00940AF7" w:rsidRDefault="00BB3A68" w:rsidP="00940AF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40AF7">
              <w:rPr>
                <w:rFonts w:ascii="Arial" w:hAnsi="Arial" w:cs="Arial"/>
                <w:b/>
                <w:bCs/>
                <w:sz w:val="20"/>
                <w:szCs w:val="18"/>
              </w:rPr>
              <w:t>Suchanfrage/ Sucheinschränkung (Filter)</w:t>
            </w:r>
          </w:p>
        </w:tc>
        <w:tc>
          <w:tcPr>
            <w:tcW w:w="851" w:type="dxa"/>
            <w:shd w:val="clear" w:color="auto" w:fill="FFE160"/>
          </w:tcPr>
          <w:p w14:paraId="3CE8BEA7" w14:textId="77777777" w:rsidR="00BB3A68" w:rsidRPr="00940AF7" w:rsidRDefault="00BB3A68" w:rsidP="00940AF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40AF7">
              <w:rPr>
                <w:rFonts w:ascii="Arial" w:hAnsi="Arial" w:cs="Arial"/>
                <w:b/>
                <w:bCs/>
                <w:sz w:val="20"/>
                <w:szCs w:val="18"/>
              </w:rPr>
              <w:t>Treffer-zahl</w:t>
            </w:r>
          </w:p>
        </w:tc>
        <w:tc>
          <w:tcPr>
            <w:tcW w:w="3827" w:type="dxa"/>
            <w:shd w:val="clear" w:color="auto" w:fill="FFE160"/>
          </w:tcPr>
          <w:p w14:paraId="47E6EC20" w14:textId="77777777" w:rsidR="00BB3A68" w:rsidRPr="00940AF7" w:rsidRDefault="00BB3A68" w:rsidP="00940AF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40AF7">
              <w:rPr>
                <w:rFonts w:ascii="Arial" w:hAnsi="Arial" w:cs="Arial"/>
                <w:b/>
                <w:bCs/>
                <w:sz w:val="20"/>
                <w:szCs w:val="18"/>
              </w:rPr>
              <w:t>Anmerkungen zum Suchergebnis</w:t>
            </w:r>
          </w:p>
        </w:tc>
      </w:tr>
      <w:tr w:rsidR="00BB3A68" w14:paraId="547FF4DA" w14:textId="77777777" w:rsidTr="001B66FC">
        <w:trPr>
          <w:trHeight w:hRule="exact" w:val="1418"/>
        </w:trPr>
        <w:tc>
          <w:tcPr>
            <w:tcW w:w="2831" w:type="dxa"/>
          </w:tcPr>
          <w:p w14:paraId="15EC88BF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14:paraId="2E46CB59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6CF3F101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6571A97C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  <w:tr w:rsidR="00BB3A68" w14:paraId="0E5AD0FF" w14:textId="77777777" w:rsidTr="001B66FC">
        <w:trPr>
          <w:trHeight w:hRule="exact" w:val="1418"/>
        </w:trPr>
        <w:tc>
          <w:tcPr>
            <w:tcW w:w="2831" w:type="dxa"/>
          </w:tcPr>
          <w:p w14:paraId="4BE1443C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14:paraId="1C038100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4D789040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2542CA62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  <w:tr w:rsidR="00BB3A68" w14:paraId="4F3AA6CB" w14:textId="77777777" w:rsidTr="001B66FC">
        <w:trPr>
          <w:trHeight w:hRule="exact" w:val="1418"/>
        </w:trPr>
        <w:tc>
          <w:tcPr>
            <w:tcW w:w="2831" w:type="dxa"/>
          </w:tcPr>
          <w:p w14:paraId="4D106D60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14:paraId="0A40D232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73CC853A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082003B3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  <w:tr w:rsidR="00BB3A68" w14:paraId="2280E9D5" w14:textId="77777777" w:rsidTr="001B66FC">
        <w:trPr>
          <w:trHeight w:hRule="exact" w:val="1418"/>
        </w:trPr>
        <w:tc>
          <w:tcPr>
            <w:tcW w:w="2831" w:type="dxa"/>
          </w:tcPr>
          <w:p w14:paraId="181D9F80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14:paraId="437CBE9A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23A8F044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23161DC6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  <w:tr w:rsidR="00BB3A68" w14:paraId="37A67482" w14:textId="77777777" w:rsidTr="001B66FC">
        <w:trPr>
          <w:trHeight w:hRule="exact" w:val="1418"/>
        </w:trPr>
        <w:tc>
          <w:tcPr>
            <w:tcW w:w="2831" w:type="dxa"/>
          </w:tcPr>
          <w:p w14:paraId="46974CFF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14:paraId="3571AA74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64A4F97B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2803DF9E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  <w:tr w:rsidR="00BB3A68" w14:paraId="1EACF09D" w14:textId="77777777" w:rsidTr="001B66FC">
        <w:trPr>
          <w:trHeight w:hRule="exact" w:val="1418"/>
        </w:trPr>
        <w:tc>
          <w:tcPr>
            <w:tcW w:w="2831" w:type="dxa"/>
          </w:tcPr>
          <w:p w14:paraId="07D07D57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14:paraId="64652B79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1841BBFE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D5BC7E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  <w:tr w:rsidR="00BB3A68" w14:paraId="68C3E4DB" w14:textId="77777777" w:rsidTr="001B66FC">
        <w:trPr>
          <w:trHeight w:hRule="exact" w:val="1418"/>
        </w:trPr>
        <w:tc>
          <w:tcPr>
            <w:tcW w:w="2831" w:type="dxa"/>
          </w:tcPr>
          <w:p w14:paraId="6B976B68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14:paraId="2B0073B6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4B63DB91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50EB2A55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  <w:tr w:rsidR="00BB3A68" w14:paraId="03990E32" w14:textId="77777777" w:rsidTr="001B66FC">
        <w:trPr>
          <w:trHeight w:hRule="exact" w:val="1418"/>
        </w:trPr>
        <w:tc>
          <w:tcPr>
            <w:tcW w:w="2831" w:type="dxa"/>
          </w:tcPr>
          <w:p w14:paraId="3E2F8791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14:paraId="40708FA1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3942F80B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328EB1" w14:textId="77777777" w:rsidR="00BB3A68" w:rsidRDefault="00BB3A68" w:rsidP="00E9089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</w:tbl>
    <w:p w14:paraId="50A7E012" w14:textId="77777777" w:rsidR="00BB3A68" w:rsidRDefault="00BB3A68" w:rsidP="00BB3A68">
      <w:pPr>
        <w:spacing w:line="240" w:lineRule="auto"/>
        <w:rPr>
          <w:i/>
          <w:sz w:val="18"/>
          <w:szCs w:val="18"/>
        </w:rPr>
      </w:pPr>
    </w:p>
    <w:sectPr w:rsidR="00BB3A68" w:rsidSect="001B66FC">
      <w:footerReference w:type="even" r:id="rId8"/>
      <w:footerReference w:type="default" r:id="rId9"/>
      <w:headerReference w:type="first" r:id="rId10"/>
      <w:pgSz w:w="11900" w:h="16840" w:code="9"/>
      <w:pgMar w:top="1134" w:right="1418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6D76" w14:textId="77777777" w:rsidR="00C943A0" w:rsidRDefault="00C943A0" w:rsidP="002979BD">
      <w:pPr>
        <w:spacing w:line="240" w:lineRule="auto"/>
      </w:pPr>
      <w:r>
        <w:separator/>
      </w:r>
    </w:p>
  </w:endnote>
  <w:endnote w:type="continuationSeparator" w:id="0">
    <w:p w14:paraId="20F1E44A" w14:textId="77777777" w:rsidR="00C943A0" w:rsidRDefault="00C943A0" w:rsidP="00297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Next LT Pro Demi">
    <w:altName w:val="Calibri"/>
    <w:charset w:val="00"/>
    <w:family w:val="swiss"/>
    <w:pitch w:val="variable"/>
    <w:sig w:usb0="800000AF" w:usb1="5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Next LT Pro MediumIt">
    <w:charset w:val="00"/>
    <w:family w:val="swiss"/>
    <w:pitch w:val="variable"/>
    <w:sig w:usb0="800000AF" w:usb1="5000204A" w:usb2="00000000" w:usb3="00000000" w:csb0="0000009B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876E" w14:textId="10273CC8" w:rsidR="00554CAC" w:rsidRDefault="00554CAC" w:rsidP="009D003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9F378C">
      <w:rPr>
        <w:rStyle w:val="Seitenzahl"/>
      </w:rPr>
      <w:fldChar w:fldCharType="separate"/>
    </w:r>
    <w:r w:rsidR="009F378C">
      <w:rPr>
        <w:rStyle w:val="Seitenzahl"/>
        <w:noProof/>
      </w:rPr>
      <w:t>2</w:t>
    </w:r>
    <w:r>
      <w:rPr>
        <w:rStyle w:val="Seitenzahl"/>
      </w:rPr>
      <w:fldChar w:fldCharType="end"/>
    </w:r>
  </w:p>
  <w:p w14:paraId="5F405C3A" w14:textId="77777777" w:rsidR="00554CAC" w:rsidRDefault="00554CAC" w:rsidP="001F6B7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8189" w14:textId="368EECE3" w:rsidR="00554CAC" w:rsidRDefault="00554CAC" w:rsidP="008552F2">
    <w:pPr>
      <w:pStyle w:val="Fuzeile"/>
      <w:jc w:val="right"/>
    </w:pPr>
    <w:r w:rsidRPr="008843D4">
      <w:rPr>
        <w:sz w:val="16"/>
      </w:rPr>
      <w:t xml:space="preserve">Prof. (FH) Dr. Brigitte </w:t>
    </w:r>
    <w:r w:rsidRPr="002960F0">
      <w:rPr>
        <w:sz w:val="16"/>
        <w:szCs w:val="16"/>
      </w:rPr>
      <w:t>Mayer</w:t>
    </w:r>
    <w:r>
      <w:rPr>
        <w:sz w:val="16"/>
        <w:szCs w:val="16"/>
      </w:rPr>
      <w:t xml:space="preserve"> am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"dd.MM.yyyy" </w:instrText>
    </w:r>
    <w:r>
      <w:rPr>
        <w:sz w:val="16"/>
        <w:szCs w:val="16"/>
      </w:rPr>
      <w:fldChar w:fldCharType="separate"/>
    </w:r>
    <w:r w:rsidR="008223B1">
      <w:rPr>
        <w:noProof/>
        <w:sz w:val="16"/>
        <w:szCs w:val="16"/>
      </w:rPr>
      <w:t>31.08.2022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; Seite </w:t>
    </w:r>
    <w:r w:rsidRPr="002960F0">
      <w:rPr>
        <w:sz w:val="16"/>
        <w:szCs w:val="16"/>
      </w:rPr>
      <w:fldChar w:fldCharType="begin"/>
    </w:r>
    <w:r w:rsidRPr="002960F0">
      <w:rPr>
        <w:sz w:val="16"/>
        <w:szCs w:val="16"/>
      </w:rPr>
      <w:instrText>PAGE   \* MERGEFORMAT</w:instrText>
    </w:r>
    <w:r w:rsidRPr="002960F0">
      <w:rPr>
        <w:sz w:val="16"/>
        <w:szCs w:val="16"/>
      </w:rPr>
      <w:fldChar w:fldCharType="separate"/>
    </w:r>
    <w:r w:rsidR="00714568">
      <w:rPr>
        <w:noProof/>
        <w:sz w:val="16"/>
        <w:szCs w:val="16"/>
      </w:rPr>
      <w:t>4</w:t>
    </w:r>
    <w:r w:rsidRPr="002960F0"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C602F9">
      <w:rPr>
        <w:sz w:val="16"/>
        <w:szCs w:val="16"/>
      </w:rPr>
      <w:t>4</w:t>
    </w:r>
  </w:p>
  <w:p w14:paraId="19D72B3D" w14:textId="31F1EED5" w:rsidR="00554CAC" w:rsidRDefault="00554CAC" w:rsidP="008552F2">
    <w:pPr>
      <w:pStyle w:val="Fuzeil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E784" w14:textId="77777777" w:rsidR="00C943A0" w:rsidRDefault="00C943A0" w:rsidP="002979BD">
      <w:pPr>
        <w:spacing w:line="240" w:lineRule="auto"/>
      </w:pPr>
      <w:r>
        <w:separator/>
      </w:r>
    </w:p>
  </w:footnote>
  <w:footnote w:type="continuationSeparator" w:id="0">
    <w:p w14:paraId="7BFBC783" w14:textId="77777777" w:rsidR="00C943A0" w:rsidRDefault="00C943A0" w:rsidP="00297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A97D" w14:textId="05093605" w:rsidR="009F378C" w:rsidRDefault="009F378C" w:rsidP="009F378C">
    <w:pPr>
      <w:pStyle w:val="Kopfzeile"/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2A00494A" wp14:editId="7B0C060F">
          <wp:simplePos x="0" y="0"/>
          <wp:positionH relativeFrom="column">
            <wp:posOffset>0</wp:posOffset>
          </wp:positionH>
          <wp:positionV relativeFrom="paragraph">
            <wp:posOffset>228219</wp:posOffset>
          </wp:positionV>
          <wp:extent cx="1053809" cy="363415"/>
          <wp:effectExtent l="0" t="0" r="635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809" cy="36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66B0A" w14:textId="4D6A1DF4" w:rsidR="00554CAC" w:rsidRPr="009F378C" w:rsidRDefault="009F378C" w:rsidP="009F378C">
    <w:pPr>
      <w:pStyle w:val="Kopfzeile"/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6A77C8CB" wp14:editId="39B4182F">
          <wp:simplePos x="0" y="0"/>
          <wp:positionH relativeFrom="column">
            <wp:posOffset>4719955</wp:posOffset>
          </wp:positionH>
          <wp:positionV relativeFrom="paragraph">
            <wp:posOffset>38735</wp:posOffset>
          </wp:positionV>
          <wp:extent cx="1511935" cy="12319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12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F67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1568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5FC93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C21E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92AE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320C6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98C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6566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D495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5EA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A04D6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E7DFB"/>
    <w:multiLevelType w:val="hybridMultilevel"/>
    <w:tmpl w:val="B7D6FB08"/>
    <w:lvl w:ilvl="0" w:tplc="42948688">
      <w:start w:val="1"/>
      <w:numFmt w:val="bullet"/>
      <w:lvlText w:val="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06533CFE"/>
    <w:multiLevelType w:val="hybridMultilevel"/>
    <w:tmpl w:val="F4A043D6"/>
    <w:lvl w:ilvl="0" w:tplc="4294868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5D0376"/>
    <w:multiLevelType w:val="multilevel"/>
    <w:tmpl w:val="04090023"/>
    <w:lvl w:ilvl="0">
      <w:start w:val="1"/>
      <w:numFmt w:val="upperRoman"/>
      <w:pStyle w:val="berschrift1"/>
      <w:lvlText w:val="Article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3F01843"/>
    <w:multiLevelType w:val="hybridMultilevel"/>
    <w:tmpl w:val="0226A3FA"/>
    <w:lvl w:ilvl="0" w:tplc="C0CA90C0">
      <w:start w:val="1"/>
      <w:numFmt w:val="bullet"/>
      <w:pStyle w:val="Aufzhlung"/>
      <w:lvlText w:val="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30EAD34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venirNext LT Pro Regular" w:hAnsi="AvenirNext LT Pro Regular" w:hint="default"/>
        <w:b w:val="0"/>
        <w:i w:val="0"/>
        <w:sz w:val="20"/>
        <w:szCs w:val="20"/>
      </w:rPr>
    </w:lvl>
    <w:lvl w:ilvl="2" w:tplc="B912854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77F30"/>
    <w:multiLevelType w:val="hybridMultilevel"/>
    <w:tmpl w:val="632291DA"/>
    <w:lvl w:ilvl="0" w:tplc="3370AC0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6" w15:restartNumberingAfterBreak="0">
    <w:nsid w:val="1C866F59"/>
    <w:multiLevelType w:val="hybridMultilevel"/>
    <w:tmpl w:val="31AA942C"/>
    <w:lvl w:ilvl="0" w:tplc="F344FA12">
      <w:start w:val="1"/>
      <w:numFmt w:val="bullet"/>
      <w:pStyle w:val="Aufzhlungszeichen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8F5C63"/>
    <w:multiLevelType w:val="hybridMultilevel"/>
    <w:tmpl w:val="26CCEAA2"/>
    <w:lvl w:ilvl="0" w:tplc="A31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714ED"/>
    <w:multiLevelType w:val="hybridMultilevel"/>
    <w:tmpl w:val="F20E828C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928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0611A0"/>
    <w:multiLevelType w:val="hybridMultilevel"/>
    <w:tmpl w:val="D0D89DCC"/>
    <w:lvl w:ilvl="0" w:tplc="D7101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B0025"/>
    <w:multiLevelType w:val="hybridMultilevel"/>
    <w:tmpl w:val="970E9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113C98"/>
    <w:multiLevelType w:val="hybridMultilevel"/>
    <w:tmpl w:val="A40AAC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5458B"/>
    <w:multiLevelType w:val="hybridMultilevel"/>
    <w:tmpl w:val="60CA98C8"/>
    <w:lvl w:ilvl="0" w:tplc="7D40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B66C6"/>
    <w:multiLevelType w:val="multilevel"/>
    <w:tmpl w:val="6668222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9934460"/>
    <w:multiLevelType w:val="hybridMultilevel"/>
    <w:tmpl w:val="28B61A7C"/>
    <w:lvl w:ilvl="0" w:tplc="676623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5930B3"/>
    <w:multiLevelType w:val="hybridMultilevel"/>
    <w:tmpl w:val="662AD79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431D4"/>
    <w:multiLevelType w:val="hybridMultilevel"/>
    <w:tmpl w:val="275EAC7A"/>
    <w:lvl w:ilvl="0" w:tplc="41E201B0">
      <w:start w:val="1"/>
      <w:numFmt w:val="bullet"/>
      <w:lvlText w:val="•"/>
      <w:lvlJc w:val="left"/>
      <w:pPr>
        <w:ind w:left="720" w:hanging="436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62853"/>
    <w:multiLevelType w:val="hybridMultilevel"/>
    <w:tmpl w:val="1456ABB0"/>
    <w:lvl w:ilvl="0" w:tplc="5DB2E2F2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774" w:hanging="360"/>
      </w:pPr>
    </w:lvl>
    <w:lvl w:ilvl="2" w:tplc="0C07001B" w:tentative="1">
      <w:start w:val="1"/>
      <w:numFmt w:val="lowerRoman"/>
      <w:lvlText w:val="%3."/>
      <w:lvlJc w:val="right"/>
      <w:pPr>
        <w:ind w:left="4494" w:hanging="180"/>
      </w:pPr>
    </w:lvl>
    <w:lvl w:ilvl="3" w:tplc="0C07000F" w:tentative="1">
      <w:start w:val="1"/>
      <w:numFmt w:val="decimal"/>
      <w:lvlText w:val="%4."/>
      <w:lvlJc w:val="left"/>
      <w:pPr>
        <w:ind w:left="5214" w:hanging="360"/>
      </w:pPr>
    </w:lvl>
    <w:lvl w:ilvl="4" w:tplc="0C070019" w:tentative="1">
      <w:start w:val="1"/>
      <w:numFmt w:val="lowerLetter"/>
      <w:lvlText w:val="%5."/>
      <w:lvlJc w:val="left"/>
      <w:pPr>
        <w:ind w:left="5934" w:hanging="360"/>
      </w:pPr>
    </w:lvl>
    <w:lvl w:ilvl="5" w:tplc="0C07001B" w:tentative="1">
      <w:start w:val="1"/>
      <w:numFmt w:val="lowerRoman"/>
      <w:lvlText w:val="%6."/>
      <w:lvlJc w:val="right"/>
      <w:pPr>
        <w:ind w:left="6654" w:hanging="180"/>
      </w:pPr>
    </w:lvl>
    <w:lvl w:ilvl="6" w:tplc="0C07000F" w:tentative="1">
      <w:start w:val="1"/>
      <w:numFmt w:val="decimal"/>
      <w:lvlText w:val="%7."/>
      <w:lvlJc w:val="left"/>
      <w:pPr>
        <w:ind w:left="7374" w:hanging="360"/>
      </w:pPr>
    </w:lvl>
    <w:lvl w:ilvl="7" w:tplc="0C070019" w:tentative="1">
      <w:start w:val="1"/>
      <w:numFmt w:val="lowerLetter"/>
      <w:lvlText w:val="%8."/>
      <w:lvlJc w:val="left"/>
      <w:pPr>
        <w:ind w:left="8094" w:hanging="360"/>
      </w:pPr>
    </w:lvl>
    <w:lvl w:ilvl="8" w:tplc="0C0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9" w15:restartNumberingAfterBreak="0">
    <w:nsid w:val="5F383165"/>
    <w:multiLevelType w:val="hybridMultilevel"/>
    <w:tmpl w:val="3D0EAB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614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5BB067F"/>
    <w:multiLevelType w:val="hybridMultilevel"/>
    <w:tmpl w:val="E3281CD4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E1D51"/>
    <w:multiLevelType w:val="hybridMultilevel"/>
    <w:tmpl w:val="ADCACEDE"/>
    <w:lvl w:ilvl="0" w:tplc="429486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A6915"/>
    <w:multiLevelType w:val="hybridMultilevel"/>
    <w:tmpl w:val="2634DD20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2049"/>
    <w:multiLevelType w:val="multilevel"/>
    <w:tmpl w:val="A8AC400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2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69505FB"/>
    <w:multiLevelType w:val="multilevel"/>
    <w:tmpl w:val="7E04C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A3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6768250">
    <w:abstractNumId w:val="34"/>
  </w:num>
  <w:num w:numId="2" w16cid:durableId="2115664860">
    <w:abstractNumId w:val="34"/>
  </w:num>
  <w:num w:numId="3" w16cid:durableId="943466153">
    <w:abstractNumId w:val="27"/>
  </w:num>
  <w:num w:numId="4" w16cid:durableId="2015912686">
    <w:abstractNumId w:val="34"/>
  </w:num>
  <w:num w:numId="5" w16cid:durableId="1367872939">
    <w:abstractNumId w:val="24"/>
  </w:num>
  <w:num w:numId="6" w16cid:durableId="543102331">
    <w:abstractNumId w:val="19"/>
  </w:num>
  <w:num w:numId="7" w16cid:durableId="205028993">
    <w:abstractNumId w:val="36"/>
  </w:num>
  <w:num w:numId="8" w16cid:durableId="108934821">
    <w:abstractNumId w:val="30"/>
  </w:num>
  <w:num w:numId="9" w16cid:durableId="1462571866">
    <w:abstractNumId w:val="13"/>
  </w:num>
  <w:num w:numId="10" w16cid:durableId="2016036553">
    <w:abstractNumId w:val="10"/>
  </w:num>
  <w:num w:numId="11" w16cid:durableId="660163865">
    <w:abstractNumId w:val="8"/>
  </w:num>
  <w:num w:numId="12" w16cid:durableId="1610547235">
    <w:abstractNumId w:val="7"/>
  </w:num>
  <w:num w:numId="13" w16cid:durableId="1077706436">
    <w:abstractNumId w:val="6"/>
  </w:num>
  <w:num w:numId="14" w16cid:durableId="290525490">
    <w:abstractNumId w:val="5"/>
  </w:num>
  <w:num w:numId="15" w16cid:durableId="1673676114">
    <w:abstractNumId w:val="9"/>
  </w:num>
  <w:num w:numId="16" w16cid:durableId="395590559">
    <w:abstractNumId w:val="4"/>
  </w:num>
  <w:num w:numId="17" w16cid:durableId="374428798">
    <w:abstractNumId w:val="3"/>
  </w:num>
  <w:num w:numId="18" w16cid:durableId="1045833717">
    <w:abstractNumId w:val="2"/>
  </w:num>
  <w:num w:numId="19" w16cid:durableId="660424188">
    <w:abstractNumId w:val="1"/>
  </w:num>
  <w:num w:numId="20" w16cid:durableId="1066028551">
    <w:abstractNumId w:val="0"/>
  </w:num>
  <w:num w:numId="21" w16cid:durableId="695349030">
    <w:abstractNumId w:val="16"/>
  </w:num>
  <w:num w:numId="22" w16cid:durableId="408113338">
    <w:abstractNumId w:val="35"/>
  </w:num>
  <w:num w:numId="23" w16cid:durableId="1647052163">
    <w:abstractNumId w:val="21"/>
  </w:num>
  <w:num w:numId="24" w16cid:durableId="744840486">
    <w:abstractNumId w:val="22"/>
  </w:num>
  <w:num w:numId="25" w16cid:durableId="1908757123">
    <w:abstractNumId w:val="28"/>
  </w:num>
  <w:num w:numId="26" w16cid:durableId="395393651">
    <w:abstractNumId w:val="33"/>
  </w:num>
  <w:num w:numId="27" w16cid:durableId="988480396">
    <w:abstractNumId w:val="31"/>
  </w:num>
  <w:num w:numId="28" w16cid:durableId="523133219">
    <w:abstractNumId w:val="18"/>
  </w:num>
  <w:num w:numId="29" w16cid:durableId="1510676477">
    <w:abstractNumId w:val="29"/>
  </w:num>
  <w:num w:numId="30" w16cid:durableId="1529953328">
    <w:abstractNumId w:val="15"/>
  </w:num>
  <w:num w:numId="31" w16cid:durableId="1336884812">
    <w:abstractNumId w:val="14"/>
  </w:num>
  <w:num w:numId="32" w16cid:durableId="1638804880">
    <w:abstractNumId w:val="14"/>
  </w:num>
  <w:num w:numId="33" w16cid:durableId="1920171570">
    <w:abstractNumId w:val="14"/>
  </w:num>
  <w:num w:numId="34" w16cid:durableId="1952858481">
    <w:abstractNumId w:val="23"/>
  </w:num>
  <w:num w:numId="35" w16cid:durableId="841238193">
    <w:abstractNumId w:val="17"/>
  </w:num>
  <w:num w:numId="36" w16cid:durableId="493689815">
    <w:abstractNumId w:val="14"/>
  </w:num>
  <w:num w:numId="37" w16cid:durableId="636449239">
    <w:abstractNumId w:val="20"/>
  </w:num>
  <w:num w:numId="38" w16cid:durableId="318459511">
    <w:abstractNumId w:val="12"/>
  </w:num>
  <w:num w:numId="39" w16cid:durableId="1502937658">
    <w:abstractNumId w:val="11"/>
  </w:num>
  <w:num w:numId="40" w16cid:durableId="94060277">
    <w:abstractNumId w:val="32"/>
  </w:num>
  <w:num w:numId="41" w16cid:durableId="1583565382">
    <w:abstractNumId w:val="25"/>
  </w:num>
  <w:num w:numId="42" w16cid:durableId="1608461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BD"/>
    <w:rsid w:val="00003FCD"/>
    <w:rsid w:val="00013E60"/>
    <w:rsid w:val="000170A3"/>
    <w:rsid w:val="00022AD6"/>
    <w:rsid w:val="00046D31"/>
    <w:rsid w:val="000A4DAE"/>
    <w:rsid w:val="000C563F"/>
    <w:rsid w:val="000D563C"/>
    <w:rsid w:val="00110726"/>
    <w:rsid w:val="001139E8"/>
    <w:rsid w:val="001657AF"/>
    <w:rsid w:val="00175680"/>
    <w:rsid w:val="001A6EA3"/>
    <w:rsid w:val="001B66FC"/>
    <w:rsid w:val="001C7DC8"/>
    <w:rsid w:val="001E7872"/>
    <w:rsid w:val="001F6B7F"/>
    <w:rsid w:val="00206D6C"/>
    <w:rsid w:val="0022090E"/>
    <w:rsid w:val="00223AAB"/>
    <w:rsid w:val="00224104"/>
    <w:rsid w:val="00230526"/>
    <w:rsid w:val="00230F8A"/>
    <w:rsid w:val="0023578D"/>
    <w:rsid w:val="002524B8"/>
    <w:rsid w:val="00253292"/>
    <w:rsid w:val="00270543"/>
    <w:rsid w:val="00281A89"/>
    <w:rsid w:val="00283863"/>
    <w:rsid w:val="002979BD"/>
    <w:rsid w:val="002B37D1"/>
    <w:rsid w:val="002C363E"/>
    <w:rsid w:val="002C7ED9"/>
    <w:rsid w:val="002E00B2"/>
    <w:rsid w:val="002F21BF"/>
    <w:rsid w:val="002F7A06"/>
    <w:rsid w:val="0031394C"/>
    <w:rsid w:val="003329AF"/>
    <w:rsid w:val="00365D2F"/>
    <w:rsid w:val="00366FF6"/>
    <w:rsid w:val="003D63ED"/>
    <w:rsid w:val="00412598"/>
    <w:rsid w:val="00434CE5"/>
    <w:rsid w:val="004465F1"/>
    <w:rsid w:val="00447D08"/>
    <w:rsid w:val="004840DB"/>
    <w:rsid w:val="004848E5"/>
    <w:rsid w:val="004B348C"/>
    <w:rsid w:val="004E3526"/>
    <w:rsid w:val="004E605B"/>
    <w:rsid w:val="004E75F1"/>
    <w:rsid w:val="004F6FD7"/>
    <w:rsid w:val="00524DB2"/>
    <w:rsid w:val="00531895"/>
    <w:rsid w:val="00543577"/>
    <w:rsid w:val="00554CAC"/>
    <w:rsid w:val="005710EC"/>
    <w:rsid w:val="00592892"/>
    <w:rsid w:val="005C7144"/>
    <w:rsid w:val="005D5B36"/>
    <w:rsid w:val="006403AC"/>
    <w:rsid w:val="0064111D"/>
    <w:rsid w:val="00654D10"/>
    <w:rsid w:val="006552A3"/>
    <w:rsid w:val="00655302"/>
    <w:rsid w:val="006558B9"/>
    <w:rsid w:val="00687BEC"/>
    <w:rsid w:val="006915C5"/>
    <w:rsid w:val="006A00CE"/>
    <w:rsid w:val="006A1C93"/>
    <w:rsid w:val="006B0B07"/>
    <w:rsid w:val="006B183D"/>
    <w:rsid w:val="006B69BC"/>
    <w:rsid w:val="006C336B"/>
    <w:rsid w:val="006C75B5"/>
    <w:rsid w:val="006F0FE6"/>
    <w:rsid w:val="00714568"/>
    <w:rsid w:val="00715001"/>
    <w:rsid w:val="00721EAD"/>
    <w:rsid w:val="007247DD"/>
    <w:rsid w:val="007746B2"/>
    <w:rsid w:val="007B61B0"/>
    <w:rsid w:val="007B7F5F"/>
    <w:rsid w:val="007D2E2E"/>
    <w:rsid w:val="007E1551"/>
    <w:rsid w:val="007F617E"/>
    <w:rsid w:val="00803BEB"/>
    <w:rsid w:val="00811233"/>
    <w:rsid w:val="00814083"/>
    <w:rsid w:val="00815FD8"/>
    <w:rsid w:val="008223B1"/>
    <w:rsid w:val="00845208"/>
    <w:rsid w:val="00845418"/>
    <w:rsid w:val="00850DAC"/>
    <w:rsid w:val="008552F2"/>
    <w:rsid w:val="008820F5"/>
    <w:rsid w:val="008913BB"/>
    <w:rsid w:val="008B7C08"/>
    <w:rsid w:val="008C4DE8"/>
    <w:rsid w:val="008D671A"/>
    <w:rsid w:val="008F4520"/>
    <w:rsid w:val="008F74EA"/>
    <w:rsid w:val="009069A4"/>
    <w:rsid w:val="009077C1"/>
    <w:rsid w:val="00910F7E"/>
    <w:rsid w:val="0091271E"/>
    <w:rsid w:val="009127AF"/>
    <w:rsid w:val="00912E16"/>
    <w:rsid w:val="00926E47"/>
    <w:rsid w:val="00940AF7"/>
    <w:rsid w:val="009512A0"/>
    <w:rsid w:val="00955443"/>
    <w:rsid w:val="009619BF"/>
    <w:rsid w:val="00970385"/>
    <w:rsid w:val="009763A3"/>
    <w:rsid w:val="009D003B"/>
    <w:rsid w:val="009E1F4B"/>
    <w:rsid w:val="009F378C"/>
    <w:rsid w:val="00A06CFB"/>
    <w:rsid w:val="00A13C4E"/>
    <w:rsid w:val="00A14937"/>
    <w:rsid w:val="00A349FC"/>
    <w:rsid w:val="00A444A2"/>
    <w:rsid w:val="00AC1636"/>
    <w:rsid w:val="00AD5B18"/>
    <w:rsid w:val="00AF7F46"/>
    <w:rsid w:val="00B106E2"/>
    <w:rsid w:val="00B2658F"/>
    <w:rsid w:val="00B50195"/>
    <w:rsid w:val="00B60AC8"/>
    <w:rsid w:val="00B762CC"/>
    <w:rsid w:val="00B76918"/>
    <w:rsid w:val="00B82C5C"/>
    <w:rsid w:val="00BB14D7"/>
    <w:rsid w:val="00BB3A68"/>
    <w:rsid w:val="00BD3080"/>
    <w:rsid w:val="00BF7D50"/>
    <w:rsid w:val="00C207C5"/>
    <w:rsid w:val="00C4377B"/>
    <w:rsid w:val="00C475BD"/>
    <w:rsid w:val="00C5232C"/>
    <w:rsid w:val="00C602F9"/>
    <w:rsid w:val="00C7078A"/>
    <w:rsid w:val="00C8412E"/>
    <w:rsid w:val="00C943A0"/>
    <w:rsid w:val="00CA1972"/>
    <w:rsid w:val="00CA50B6"/>
    <w:rsid w:val="00CC5FBF"/>
    <w:rsid w:val="00CC6866"/>
    <w:rsid w:val="00CE5A82"/>
    <w:rsid w:val="00CF7BA6"/>
    <w:rsid w:val="00D212D2"/>
    <w:rsid w:val="00D312D1"/>
    <w:rsid w:val="00D44CA7"/>
    <w:rsid w:val="00D47930"/>
    <w:rsid w:val="00D54183"/>
    <w:rsid w:val="00D54F66"/>
    <w:rsid w:val="00D60DAA"/>
    <w:rsid w:val="00D6347B"/>
    <w:rsid w:val="00D82D07"/>
    <w:rsid w:val="00D85812"/>
    <w:rsid w:val="00DD62B6"/>
    <w:rsid w:val="00E045B3"/>
    <w:rsid w:val="00E242CE"/>
    <w:rsid w:val="00E30803"/>
    <w:rsid w:val="00E34FD2"/>
    <w:rsid w:val="00E3598C"/>
    <w:rsid w:val="00E72E70"/>
    <w:rsid w:val="00E86F7C"/>
    <w:rsid w:val="00EA5BEA"/>
    <w:rsid w:val="00EC2F79"/>
    <w:rsid w:val="00EF57E6"/>
    <w:rsid w:val="00F050A9"/>
    <w:rsid w:val="00F06801"/>
    <w:rsid w:val="00F23B48"/>
    <w:rsid w:val="00F364A7"/>
    <w:rsid w:val="00F47C12"/>
    <w:rsid w:val="00F865DE"/>
    <w:rsid w:val="00FA4723"/>
    <w:rsid w:val="00F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72117"/>
  <w14:defaultImageDpi w14:val="300"/>
  <w15:docId w15:val="{2AF887C8-E0C1-4542-A06D-F7650976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79BD"/>
    <w:pPr>
      <w:spacing w:line="260" w:lineRule="exact"/>
    </w:pPr>
    <w:rPr>
      <w:rFonts w:ascii="AvenirNext LT Pro Regular" w:hAnsi="AvenirNext LT Pro Regular"/>
      <w:color w:val="262626" w:themeColor="text1"/>
      <w:sz w:val="19"/>
      <w:szCs w:val="19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79BD"/>
    <w:pPr>
      <w:keepNext/>
      <w:keepLines/>
      <w:numPr>
        <w:numId w:val="9"/>
      </w:numPr>
      <w:outlineLvl w:val="0"/>
    </w:pPr>
    <w:rPr>
      <w:rFonts w:ascii="AvenirNext LT Pro Demi" w:eastAsiaTheme="majorEastAsia" w:hAnsi="AvenirNext LT Pro Demi" w:cstheme="majorBidi"/>
      <w:bCs/>
      <w:color w:val="C11635" w:themeColor="accent1"/>
      <w:szCs w:val="32"/>
    </w:rPr>
  </w:style>
  <w:style w:type="paragraph" w:styleId="berschrift2">
    <w:name w:val="heading 2"/>
    <w:basedOn w:val="berschrift1"/>
    <w:next w:val="berschrift1"/>
    <w:link w:val="berschrift2Zchn"/>
    <w:uiPriority w:val="9"/>
    <w:unhideWhenUsed/>
    <w:qFormat/>
    <w:rsid w:val="002979BD"/>
    <w:pPr>
      <w:numPr>
        <w:ilvl w:val="1"/>
      </w:numPr>
      <w:outlineLvl w:val="1"/>
    </w:pPr>
    <w:rPr>
      <w:bCs w:val="0"/>
      <w:color w:val="262626" w:themeColor="text1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rsid w:val="002979BD"/>
    <w:pPr>
      <w:numPr>
        <w:ilvl w:val="2"/>
      </w:numPr>
      <w:spacing w:before="200"/>
      <w:outlineLvl w:val="2"/>
    </w:pPr>
    <w:rPr>
      <w:rFonts w:asciiTheme="majorHAnsi" w:hAnsiTheme="majorHAnsi"/>
      <w:b/>
      <w:bCs w:val="0"/>
    </w:rPr>
  </w:style>
  <w:style w:type="paragraph" w:styleId="berschrift4">
    <w:name w:val="heading 4"/>
    <w:basedOn w:val="berschrift1"/>
    <w:next w:val="Standard"/>
    <w:link w:val="berschrift4Zchn"/>
    <w:uiPriority w:val="9"/>
    <w:semiHidden/>
    <w:unhideWhenUsed/>
    <w:rsid w:val="002979BD"/>
    <w:pPr>
      <w:spacing w:before="200"/>
      <w:outlineLvl w:val="3"/>
    </w:pPr>
    <w:rPr>
      <w:rFonts w:asciiTheme="majorHAnsi" w:hAnsiTheme="majorHAnsi"/>
      <w:b/>
      <w:bCs w:val="0"/>
      <w:i/>
      <w:iCs/>
    </w:rPr>
  </w:style>
  <w:style w:type="paragraph" w:styleId="berschrift5">
    <w:name w:val="heading 5"/>
    <w:basedOn w:val="berschrift1"/>
    <w:next w:val="Standard"/>
    <w:link w:val="berschrift5Zchn"/>
    <w:uiPriority w:val="9"/>
    <w:semiHidden/>
    <w:unhideWhenUsed/>
    <w:qFormat/>
    <w:rsid w:val="002979BD"/>
    <w:pPr>
      <w:spacing w:before="200"/>
      <w:outlineLvl w:val="4"/>
    </w:pPr>
    <w:rPr>
      <w:rFonts w:asciiTheme="majorHAnsi" w:hAnsiTheme="majorHAnsi"/>
      <w:color w:val="600B1A" w:themeColor="accent1" w:themeShade="7F"/>
    </w:rPr>
  </w:style>
  <w:style w:type="paragraph" w:styleId="berschrift6">
    <w:name w:val="heading 6"/>
    <w:basedOn w:val="berschrift1"/>
    <w:next w:val="Standard"/>
    <w:link w:val="berschrift6Zchn"/>
    <w:uiPriority w:val="9"/>
    <w:semiHidden/>
    <w:unhideWhenUsed/>
    <w:qFormat/>
    <w:rsid w:val="002979BD"/>
    <w:pPr>
      <w:spacing w:before="200"/>
      <w:outlineLvl w:val="5"/>
    </w:pPr>
    <w:rPr>
      <w:rFonts w:asciiTheme="majorHAnsi" w:hAnsiTheme="majorHAnsi"/>
      <w:i/>
      <w:iCs/>
      <w:color w:val="600B1A" w:themeColor="accent1" w:themeShade="7F"/>
    </w:rPr>
  </w:style>
  <w:style w:type="paragraph" w:styleId="berschrift7">
    <w:name w:val="heading 7"/>
    <w:basedOn w:val="berschrift1"/>
    <w:next w:val="Standard"/>
    <w:link w:val="berschrift7Zchn"/>
    <w:uiPriority w:val="9"/>
    <w:semiHidden/>
    <w:unhideWhenUsed/>
    <w:qFormat/>
    <w:rsid w:val="002979BD"/>
    <w:pPr>
      <w:spacing w:before="200"/>
      <w:outlineLvl w:val="6"/>
    </w:pPr>
    <w:rPr>
      <w:rFonts w:asciiTheme="majorHAnsi" w:hAnsiTheme="majorHAnsi"/>
      <w:i/>
      <w:iCs/>
      <w:color w:val="5C5C5C" w:themeColor="text1" w:themeTint="BF"/>
    </w:rPr>
  </w:style>
  <w:style w:type="paragraph" w:styleId="berschrift8">
    <w:name w:val="heading 8"/>
    <w:basedOn w:val="berschrift1"/>
    <w:next w:val="Standard"/>
    <w:link w:val="berschrift8Zchn"/>
    <w:uiPriority w:val="9"/>
    <w:semiHidden/>
    <w:unhideWhenUsed/>
    <w:qFormat/>
    <w:rsid w:val="002979BD"/>
    <w:pPr>
      <w:spacing w:before="200"/>
      <w:outlineLvl w:val="7"/>
    </w:pPr>
    <w:rPr>
      <w:rFonts w:asciiTheme="majorHAnsi" w:hAnsiTheme="majorHAnsi"/>
      <w:color w:val="5C5C5C" w:themeColor="text1" w:themeTint="BF"/>
      <w:sz w:val="20"/>
      <w:szCs w:val="20"/>
    </w:rPr>
  </w:style>
  <w:style w:type="paragraph" w:styleId="berschrift9">
    <w:name w:val="heading 9"/>
    <w:basedOn w:val="berschrift1"/>
    <w:next w:val="Standard"/>
    <w:link w:val="berschrift9Zchn"/>
    <w:uiPriority w:val="9"/>
    <w:semiHidden/>
    <w:unhideWhenUsed/>
    <w:qFormat/>
    <w:rsid w:val="002979BD"/>
    <w:pPr>
      <w:spacing w:before="200"/>
      <w:outlineLvl w:val="8"/>
    </w:pPr>
    <w:rPr>
      <w:rFonts w:asciiTheme="majorHAnsi" w:hAnsiTheme="majorHAnsi"/>
      <w:i/>
      <w:iCs/>
      <w:color w:val="5C5C5C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rsid w:val="002979BD"/>
  </w:style>
  <w:style w:type="character" w:customStyle="1" w:styleId="berschrift2Zchn">
    <w:name w:val="Überschrift 2 Zchn"/>
    <w:basedOn w:val="Absatz-Standardschriftart"/>
    <w:link w:val="berschrift2"/>
    <w:uiPriority w:val="9"/>
    <w:rsid w:val="002979BD"/>
    <w:rPr>
      <w:rFonts w:ascii="AvenirNext LT Pro Demi" w:eastAsiaTheme="majorEastAsia" w:hAnsi="AvenirNext LT Pro Demi" w:cstheme="majorBidi"/>
      <w:color w:val="262626" w:themeColor="text1"/>
      <w:sz w:val="19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79BD"/>
    <w:rPr>
      <w:rFonts w:asciiTheme="majorHAnsi" w:eastAsiaTheme="majorEastAsia" w:hAnsiTheme="majorHAnsi" w:cstheme="majorBidi"/>
      <w:b/>
      <w:color w:val="C11635" w:themeColor="accent1"/>
      <w:sz w:val="19"/>
      <w:szCs w:val="32"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979BD"/>
    <w:pPr>
      <w:spacing w:after="80" w:line="480" w:lineRule="exact"/>
      <w:contextualSpacing/>
    </w:pPr>
    <w:rPr>
      <w:rFonts w:ascii="AvenirNext LT Pro Demi" w:eastAsiaTheme="majorEastAsia" w:hAnsi="AvenirNext LT Pro Demi" w:cstheme="majorBidi"/>
      <w:color w:val="C11635" w:themeColor="accent1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979BD"/>
    <w:rPr>
      <w:rFonts w:ascii="AvenirNext LT Pro Demi" w:eastAsiaTheme="majorEastAsia" w:hAnsi="AvenirNext LT Pro Demi" w:cstheme="majorBidi"/>
      <w:color w:val="C11635" w:themeColor="accent1"/>
      <w:spacing w:val="5"/>
      <w:kern w:val="28"/>
      <w:sz w:val="40"/>
      <w:szCs w:val="5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CA1972"/>
    <w:pPr>
      <w:tabs>
        <w:tab w:val="center" w:pos="4320"/>
        <w:tab w:val="right" w:pos="8640"/>
      </w:tabs>
      <w:spacing w:line="180" w:lineRule="exact"/>
    </w:pPr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9BD"/>
    <w:rPr>
      <w:rFonts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9BD"/>
    <w:rPr>
      <w:rFonts w:ascii="AvenirNext LT Pro Regular" w:hAnsi="AvenirNext LT Pro Regular" w:cs="Lucida Grande"/>
      <w:color w:val="262626" w:themeColor="text1"/>
      <w:sz w:val="19"/>
      <w:szCs w:val="18"/>
      <w:lang w:val="de-AT"/>
    </w:rPr>
  </w:style>
  <w:style w:type="paragraph" w:styleId="Blocktext">
    <w:name w:val="Block Text"/>
    <w:basedOn w:val="Standard"/>
    <w:uiPriority w:val="99"/>
    <w:semiHidden/>
    <w:unhideWhenUsed/>
    <w:rsid w:val="002979BD"/>
    <w:pPr>
      <w:pBdr>
        <w:top w:val="single" w:sz="2" w:space="10" w:color="C11635" w:themeColor="accent1" w:shadow="1" w:frame="1"/>
        <w:left w:val="single" w:sz="2" w:space="10" w:color="C11635" w:themeColor="accent1" w:shadow="1" w:frame="1"/>
        <w:bottom w:val="single" w:sz="2" w:space="10" w:color="C11635" w:themeColor="accent1" w:shadow="1" w:frame="1"/>
        <w:right w:val="single" w:sz="2" w:space="10" w:color="C11635" w:themeColor="accent1" w:shadow="1" w:frame="1"/>
      </w:pBdr>
      <w:ind w:left="1151" w:right="1151"/>
    </w:pPr>
    <w:rPr>
      <w:iCs/>
      <w:color w:val="C11635" w:themeColor="accent1"/>
    </w:rPr>
  </w:style>
  <w:style w:type="character" w:styleId="Buchtitel">
    <w:name w:val="Book Title"/>
    <w:basedOn w:val="Absatz-Standardschriftart"/>
    <w:uiPriority w:val="33"/>
    <w:rsid w:val="002979BD"/>
    <w:rPr>
      <w:rFonts w:ascii="AvenirNext LT Pro Regular" w:hAnsi="AvenirNext LT Pro Regular"/>
      <w:b w:val="0"/>
      <w:bCs/>
      <w:i w:val="0"/>
      <w:smallCaps/>
      <w:spacing w:val="5"/>
      <w:sz w:val="19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979BD"/>
    <w:rPr>
      <w:rFonts w:ascii="AvenirNext LT Pro Demi" w:hAnsi="AvenirNext LT Pro Demi"/>
      <w:b/>
      <w:bCs/>
      <w:color w:val="C11635" w:themeColor="accent1"/>
      <w:szCs w:val="18"/>
    </w:rPr>
  </w:style>
  <w:style w:type="table" w:styleId="FarbigesRaster">
    <w:name w:val="Colorful Grid"/>
    <w:basedOn w:val="NormaleTabelle"/>
    <w:uiPriority w:val="73"/>
    <w:rsid w:val="002979BD"/>
    <w:rPr>
      <w:rFonts w:ascii="AvenirNext LT Pro Regular" w:hAnsi="AvenirNext LT Pro Regular"/>
      <w:color w:val="262626" w:themeColor="text1"/>
      <w:sz w:val="19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3" w:themeFill="text1" w:themeFillTint="33"/>
    </w:tcPr>
    <w:tblStylePr w:type="firstRow">
      <w:rPr>
        <w:b/>
        <w:bCs/>
      </w:rPr>
      <w:tblPr/>
      <w:tcPr>
        <w:shd w:val="clear" w:color="auto" w:fill="A8A8A8" w:themeFill="text1" w:themeFillTint="66"/>
      </w:tcPr>
    </w:tblStylePr>
    <w:tblStylePr w:type="lastRow">
      <w:rPr>
        <w:b/>
        <w:bCs/>
        <w:color w:val="262626" w:themeColor="text1"/>
      </w:rPr>
      <w:tblPr/>
      <w:tcPr>
        <w:shd w:val="clear" w:color="auto" w:fill="A8A8A8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C1C1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C1C1C" w:themeFill="text1" w:themeFillShade="BF"/>
      </w:tcPr>
    </w:tblStylePr>
    <w:tblStylePr w:type="band1Vert">
      <w:tblPr/>
      <w:tcPr>
        <w:shd w:val="clear" w:color="auto" w:fill="929292" w:themeFill="text1" w:themeFillTint="7F"/>
      </w:tcPr>
    </w:tblStylePr>
    <w:tblStylePr w:type="band1Horz">
      <w:tblPr/>
      <w:tcPr>
        <w:shd w:val="clear" w:color="auto" w:fill="929292" w:themeFill="text1" w:themeFillTint="7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sz w:val="19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979BD"/>
    <w:rPr>
      <w:rFonts w:ascii="AvenirNext LT Pro MediumIt" w:hAnsi="AvenirNext LT Pro MediumIt" w:cs="Lucida Grande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979BD"/>
    <w:rPr>
      <w:rFonts w:ascii="AvenirNext LT Pro MediumIt" w:hAnsi="AvenirNext LT Pro MediumIt" w:cs="Lucida Grande"/>
      <w:color w:val="262626" w:themeColor="text1"/>
      <w:sz w:val="19"/>
      <w:lang w:val="de-AT"/>
    </w:rPr>
  </w:style>
  <w:style w:type="character" w:styleId="Hervorhebung">
    <w:name w:val="Emphasis"/>
    <w:basedOn w:val="Absatz-Standardschriftart"/>
    <w:uiPriority w:val="20"/>
    <w:rsid w:val="002979BD"/>
    <w:rPr>
      <w:rFonts w:ascii="AvenirNext LT Pro Demi" w:hAnsi="AvenirNext LT Pro Demi"/>
      <w:b w:val="0"/>
      <w:i w:val="0"/>
      <w:iCs/>
      <w:sz w:val="19"/>
    </w:rPr>
  </w:style>
  <w:style w:type="character" w:styleId="Endnotenzeichen">
    <w:name w:val="endnote reference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sz w:val="14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979BD"/>
    <w:pPr>
      <w:spacing w:line="180" w:lineRule="exact"/>
    </w:pPr>
    <w:rPr>
      <w:sz w:val="1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979BD"/>
    <w:rPr>
      <w:rFonts w:ascii="AvenirNext LT Pro Regular" w:hAnsi="AvenirNext LT Pro Regular"/>
      <w:color w:val="262626" w:themeColor="text1"/>
      <w:sz w:val="14"/>
      <w:lang w:val="de-AT"/>
    </w:rPr>
  </w:style>
  <w:style w:type="paragraph" w:styleId="Umschlagadresse">
    <w:name w:val="envelope address"/>
    <w:basedOn w:val="Standard"/>
    <w:uiPriority w:val="99"/>
    <w:semiHidden/>
    <w:unhideWhenUsed/>
    <w:rsid w:val="002979B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979BD"/>
    <w:rPr>
      <w:rFonts w:eastAsiaTheme="majorEastAsia" w:cstheme="majorBidi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79BD"/>
    <w:rPr>
      <w:rFonts w:ascii="AvenirNext LT Pro Demi" w:eastAsiaTheme="majorEastAsia" w:hAnsi="AvenirNext LT Pro Demi" w:cstheme="majorBidi"/>
      <w:bCs/>
      <w:color w:val="C11635" w:themeColor="accent1"/>
      <w:sz w:val="19"/>
      <w:szCs w:val="32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color w:val="C11635" w:themeColor="followedHyperlink"/>
      <w:sz w:val="19"/>
      <w:u w:val="single"/>
    </w:rPr>
  </w:style>
  <w:style w:type="paragraph" w:styleId="Funotentext">
    <w:name w:val="footnote text"/>
    <w:basedOn w:val="Standard"/>
    <w:link w:val="FunotentextZchn"/>
    <w:unhideWhenUsed/>
    <w:qFormat/>
    <w:rsid w:val="00CA1972"/>
    <w:pPr>
      <w:spacing w:line="180" w:lineRule="exact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CA1972"/>
    <w:rPr>
      <w:rFonts w:ascii="AvenirNext LT Pro Regular" w:hAnsi="AvenirNext LT Pro Regular"/>
      <w:color w:val="262626" w:themeColor="text1"/>
      <w:sz w:val="14"/>
      <w:lang w:val="de-AT"/>
    </w:rPr>
  </w:style>
  <w:style w:type="paragraph" w:styleId="Kopfzeile">
    <w:name w:val="header"/>
    <w:basedOn w:val="Standard"/>
    <w:link w:val="KopfzeileZchn"/>
    <w:uiPriority w:val="7"/>
    <w:unhideWhenUsed/>
    <w:rsid w:val="002979BD"/>
    <w:pPr>
      <w:tabs>
        <w:tab w:val="center" w:pos="4320"/>
        <w:tab w:val="right" w:pos="8640"/>
      </w:tabs>
      <w:spacing w:line="480" w:lineRule="exact"/>
    </w:pPr>
    <w:rPr>
      <w:sz w:val="40"/>
    </w:rPr>
  </w:style>
  <w:style w:type="character" w:customStyle="1" w:styleId="KopfzeileZchn">
    <w:name w:val="Kopfzeile Zchn"/>
    <w:basedOn w:val="Absatz-Standardschriftart"/>
    <w:link w:val="Kopfzeile"/>
    <w:uiPriority w:val="7"/>
    <w:rsid w:val="002979BD"/>
    <w:rPr>
      <w:rFonts w:ascii="AvenirNext LT Pro Regular" w:hAnsi="AvenirNext LT Pro Regular"/>
      <w:color w:val="262626" w:themeColor="text1"/>
      <w:sz w:val="40"/>
      <w:szCs w:val="19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79BD"/>
    <w:rPr>
      <w:rFonts w:asciiTheme="majorHAnsi" w:eastAsiaTheme="majorEastAsia" w:hAnsiTheme="majorHAnsi" w:cstheme="majorBidi"/>
      <w:b/>
      <w:i/>
      <w:iCs/>
      <w:color w:val="C11635" w:themeColor="accent1"/>
      <w:sz w:val="19"/>
      <w:szCs w:val="32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79BD"/>
    <w:rPr>
      <w:rFonts w:asciiTheme="majorHAnsi" w:eastAsiaTheme="majorEastAsia" w:hAnsiTheme="majorHAnsi" w:cstheme="majorBidi"/>
      <w:bCs/>
      <w:color w:val="600B1A" w:themeColor="accent1" w:themeShade="7F"/>
      <w:sz w:val="19"/>
      <w:szCs w:val="32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600B1A" w:themeColor="accent1" w:themeShade="7F"/>
      <w:sz w:val="19"/>
      <w:szCs w:val="32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5C5C5C" w:themeColor="text1" w:themeTint="BF"/>
      <w:sz w:val="19"/>
      <w:szCs w:val="32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79BD"/>
    <w:rPr>
      <w:rFonts w:asciiTheme="majorHAnsi" w:eastAsiaTheme="majorEastAsia" w:hAnsiTheme="majorHAnsi" w:cstheme="majorBidi"/>
      <w:bCs/>
      <w:color w:val="5C5C5C" w:themeColor="text1" w:themeTint="BF"/>
      <w:sz w:val="20"/>
      <w:szCs w:val="20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5C5C5C" w:themeColor="text1" w:themeTint="BF"/>
      <w:sz w:val="20"/>
      <w:szCs w:val="20"/>
      <w:lang w:val="de-AT"/>
    </w:rPr>
  </w:style>
  <w:style w:type="table" w:styleId="TabelleRaster2">
    <w:name w:val="Table Grid 2"/>
    <w:basedOn w:val="NormaleTabelle"/>
    <w:uiPriority w:val="99"/>
    <w:semiHidden/>
    <w:unhideWhenUsed/>
    <w:rsid w:val="002979BD"/>
    <w:pPr>
      <w:spacing w:line="2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CA1972"/>
    <w:rPr>
      <w:rFonts w:ascii="AvenirNext LT Pro Regular" w:hAnsi="AvenirNext LT Pro Regular"/>
      <w:color w:val="262626" w:themeColor="text1"/>
      <w:sz w:val="14"/>
      <w:szCs w:val="19"/>
      <w:lang w:val="de-AT"/>
    </w:rPr>
  </w:style>
  <w:style w:type="character" w:styleId="Funotenzeichen">
    <w:name w:val="footnote reference"/>
    <w:basedOn w:val="Absatz-Standardschriftart"/>
    <w:unhideWhenUsed/>
    <w:rsid w:val="00D54F66"/>
    <w:rPr>
      <w:vertAlign w:val="superscript"/>
    </w:rPr>
  </w:style>
  <w:style w:type="character" w:styleId="Hyperlink">
    <w:name w:val="Hyperlink"/>
    <w:basedOn w:val="Absatz-Standardschriftart"/>
    <w:unhideWhenUsed/>
    <w:rsid w:val="00022AD6"/>
    <w:rPr>
      <w:color w:val="C11635" w:themeColor="hyperlink"/>
      <w:u w:val="single"/>
    </w:rPr>
  </w:style>
  <w:style w:type="paragraph" w:styleId="Textkrper2">
    <w:name w:val="Body Text 2"/>
    <w:basedOn w:val="Standard"/>
    <w:link w:val="Textkrper2Zchn"/>
    <w:uiPriority w:val="99"/>
    <w:unhideWhenUsed/>
    <w:qFormat/>
    <w:rsid w:val="00022AD6"/>
    <w:rPr>
      <w:rFonts w:ascii="AvenirNext LT Pro Demi" w:hAnsi="AvenirNext LT Pro Demi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022AD6"/>
    <w:rPr>
      <w:rFonts w:ascii="AvenirNext LT Pro Demi" w:hAnsi="AvenirNext LT Pro Demi"/>
      <w:color w:val="262626" w:themeColor="text1"/>
      <w:sz w:val="19"/>
      <w:szCs w:val="19"/>
      <w:lang w:val="de-AT"/>
    </w:rPr>
  </w:style>
  <w:style w:type="paragraph" w:styleId="Aufzhlungszeichen">
    <w:name w:val="List Bullet"/>
    <w:basedOn w:val="Standard"/>
    <w:autoRedefine/>
    <w:uiPriority w:val="99"/>
    <w:unhideWhenUsed/>
    <w:qFormat/>
    <w:rsid w:val="009D003B"/>
    <w:pPr>
      <w:numPr>
        <w:numId w:val="21"/>
      </w:numPr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1F6B7F"/>
  </w:style>
  <w:style w:type="paragraph" w:styleId="Listenabsatz">
    <w:name w:val="List Paragraph"/>
    <w:basedOn w:val="Standard"/>
    <w:uiPriority w:val="34"/>
    <w:qFormat/>
    <w:rsid w:val="00D6347B"/>
    <w:pPr>
      <w:ind w:left="720"/>
      <w:contextualSpacing/>
    </w:pPr>
  </w:style>
  <w:style w:type="paragraph" w:customStyle="1" w:styleId="Noparagraphstyle">
    <w:name w:val="[No paragraph style]"/>
    <w:rsid w:val="006C33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eastAsia="de-AT"/>
    </w:rPr>
  </w:style>
  <w:style w:type="table" w:styleId="Tabellenraster">
    <w:name w:val="Table Grid"/>
    <w:basedOn w:val="NormaleTabelle"/>
    <w:uiPriority w:val="39"/>
    <w:rsid w:val="006C336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_Aufzählung"/>
    <w:basedOn w:val="Standard"/>
    <w:rsid w:val="00175680"/>
    <w:pPr>
      <w:numPr>
        <w:numId w:val="31"/>
      </w:numPr>
      <w:spacing w:line="240" w:lineRule="auto"/>
    </w:pPr>
    <w:rPr>
      <w:rFonts w:eastAsia="Times New Roman" w:cs="Times New Roman"/>
      <w:color w:val="auto"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efault Theme">
  <a:themeElements>
    <a:clrScheme name="Custom 2">
      <a:dk1>
        <a:srgbClr val="262626"/>
      </a:dk1>
      <a:lt1>
        <a:sysClr val="window" lastClr="FFFFFF"/>
      </a:lt1>
      <a:dk2>
        <a:srgbClr val="262626"/>
      </a:dk2>
      <a:lt2>
        <a:srgbClr val="FFFFFF"/>
      </a:lt2>
      <a:accent1>
        <a:srgbClr val="C11635"/>
      </a:accent1>
      <a:accent2>
        <a:srgbClr val="C02745"/>
      </a:accent2>
      <a:accent3>
        <a:srgbClr val="DE8091"/>
      </a:accent3>
      <a:accent4>
        <a:srgbClr val="EBB0BB"/>
      </a:accent4>
      <a:accent5>
        <a:srgbClr val="777777"/>
      </a:accent5>
      <a:accent6>
        <a:srgbClr val="A5A5A5"/>
      </a:accent6>
      <a:hlink>
        <a:srgbClr val="C11635"/>
      </a:hlink>
      <a:folHlink>
        <a:srgbClr val="C11635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2C1F0C-C7FB-408C-9D56-8939952A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Applied Sciences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MAYER Brigitte</cp:lastModifiedBy>
  <cp:revision>4</cp:revision>
  <cp:lastPrinted>2022-08-31T13:29:00Z</cp:lastPrinted>
  <dcterms:created xsi:type="dcterms:W3CDTF">2022-08-31T13:28:00Z</dcterms:created>
  <dcterms:modified xsi:type="dcterms:W3CDTF">2022-08-31T13:29:00Z</dcterms:modified>
</cp:coreProperties>
</file>