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9CDF" w14:textId="7D5693C7" w:rsidR="00BB6936" w:rsidRDefault="0059360B" w:rsidP="00C64D04">
      <w:pPr>
        <w:pStyle w:val="Title"/>
        <w:spacing w:line="276" w:lineRule="auto"/>
        <w:rPr>
          <w:b w:val="0"/>
          <w:bCs/>
          <w:color w:val="ED6E4C"/>
          <w:lang w:val="de-AT"/>
        </w:rPr>
      </w:pPr>
      <w:r>
        <w:rPr>
          <w:b w:val="0"/>
          <w:bCs/>
          <w:color w:val="ED6E4C"/>
          <w:lang w:val="de-AT"/>
        </w:rPr>
        <w:t>VORLAGE</w:t>
      </w:r>
      <w:r w:rsidR="0093416B">
        <w:rPr>
          <w:color w:val="ED6E4C"/>
          <w:lang w:val="de-AT"/>
        </w:rPr>
        <w:t xml:space="preserve"> // </w:t>
      </w:r>
      <w:r w:rsidR="00EF2CC2" w:rsidRPr="0093416B">
        <w:rPr>
          <w:b w:val="0"/>
          <w:bCs/>
          <w:color w:val="ED6E4C"/>
          <w:lang w:val="de-AT"/>
        </w:rPr>
        <w:t>Ablaufplan Lehrveranstaltung</w:t>
      </w:r>
    </w:p>
    <w:p w14:paraId="2EE10546" w14:textId="12E3DABE" w:rsidR="001F713D" w:rsidRPr="001F713D" w:rsidRDefault="001F713D" w:rsidP="001F713D">
      <w:pPr>
        <w:spacing w:before="200"/>
        <w:rPr>
          <w:color w:val="000000" w:themeColor="text1"/>
          <w:szCs w:val="20"/>
        </w:rPr>
      </w:pPr>
      <w:r w:rsidRPr="001F713D">
        <w:rPr>
          <w:b/>
          <w:bCs/>
          <w:color w:val="000000" w:themeColor="text1"/>
          <w:szCs w:val="20"/>
        </w:rPr>
        <w:t xml:space="preserve">Version: </w:t>
      </w:r>
      <w:r>
        <w:rPr>
          <w:color w:val="000000" w:themeColor="text1"/>
          <w:szCs w:val="20"/>
        </w:rPr>
        <w:t>1</w:t>
      </w:r>
      <w:r w:rsidRPr="001F713D">
        <w:rPr>
          <w:color w:val="000000" w:themeColor="text1"/>
          <w:szCs w:val="20"/>
        </w:rPr>
        <w:t>.</w:t>
      </w:r>
      <w:r w:rsidR="00E91DDA">
        <w:rPr>
          <w:color w:val="000000" w:themeColor="text1"/>
          <w:szCs w:val="20"/>
        </w:rPr>
        <w:t>2</w:t>
      </w:r>
      <w:r w:rsidRPr="001F713D">
        <w:rPr>
          <w:color w:val="000000" w:themeColor="text1"/>
          <w:szCs w:val="20"/>
        </w:rPr>
        <w:t xml:space="preserve"> // 0</w:t>
      </w:r>
      <w:r w:rsidR="00E91DDA">
        <w:rPr>
          <w:color w:val="000000" w:themeColor="text1"/>
          <w:szCs w:val="20"/>
        </w:rPr>
        <w:t>5</w:t>
      </w:r>
      <w:r w:rsidRPr="001F713D">
        <w:rPr>
          <w:color w:val="000000" w:themeColor="text1"/>
          <w:szCs w:val="20"/>
        </w:rPr>
        <w:t>.0</w:t>
      </w:r>
      <w:r w:rsidR="00E91DDA">
        <w:rPr>
          <w:color w:val="000000" w:themeColor="text1"/>
          <w:szCs w:val="20"/>
        </w:rPr>
        <w:t>2</w:t>
      </w:r>
      <w:r w:rsidRPr="001F713D">
        <w:rPr>
          <w:color w:val="000000" w:themeColor="text1"/>
          <w:szCs w:val="20"/>
        </w:rPr>
        <w:t xml:space="preserve">.25 </w:t>
      </w:r>
    </w:p>
    <w:p w14:paraId="099419D0" w14:textId="08E546CD" w:rsidR="001F713D" w:rsidRPr="00A1169D" w:rsidRDefault="001F713D" w:rsidP="001F713D">
      <w:pPr>
        <w:rPr>
          <w:lang w:val="en-US"/>
        </w:rPr>
      </w:pPr>
      <w:r w:rsidRPr="001F713D">
        <w:t xml:space="preserve">Dipl.-Päd. </w:t>
      </w:r>
      <w:r w:rsidRPr="00A1169D">
        <w:rPr>
          <w:lang w:val="en-US"/>
        </w:rPr>
        <w:t>Mag. (FH) Frank Weber</w:t>
      </w:r>
    </w:p>
    <w:p w14:paraId="435855D1" w14:textId="77777777" w:rsidR="001F713D" w:rsidRPr="001F713D" w:rsidRDefault="001F713D" w:rsidP="001F713D">
      <w:pPr>
        <w:rPr>
          <w:lang w:val="de-AT"/>
        </w:rPr>
      </w:pPr>
    </w:p>
    <w:p w14:paraId="47093A69" w14:textId="389F9D36" w:rsidR="00233819" w:rsidRDefault="00233819" w:rsidP="001067B4">
      <w:pPr>
        <w:pStyle w:val="Nummerierung2"/>
        <w:numPr>
          <w:ilvl w:val="0"/>
          <w:numId w:val="0"/>
        </w:numPr>
        <w:rPr>
          <w:lang w:val="de-AT"/>
        </w:rPr>
      </w:pPr>
    </w:p>
    <w:p w14:paraId="6FF3C99D" w14:textId="768A8737" w:rsidR="004B6446" w:rsidRDefault="004B6446" w:rsidP="00233819">
      <w:pPr>
        <w:pStyle w:val="Nummerierung2"/>
        <w:numPr>
          <w:ilvl w:val="0"/>
          <w:numId w:val="0"/>
        </w:numPr>
        <w:ind w:left="357"/>
        <w:rPr>
          <w:lang w:val="de-A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12"/>
        <w:gridCol w:w="2667"/>
        <w:gridCol w:w="4010"/>
        <w:gridCol w:w="2240"/>
        <w:gridCol w:w="2379"/>
        <w:gridCol w:w="2277"/>
        <w:gridCol w:w="2289"/>
        <w:gridCol w:w="1024"/>
        <w:gridCol w:w="1024"/>
        <w:gridCol w:w="2049"/>
      </w:tblGrid>
      <w:tr w:rsidR="009157FC" w14:paraId="6E1060F7" w14:textId="77777777" w:rsidTr="008273B3">
        <w:trPr>
          <w:trHeight w:val="397"/>
        </w:trPr>
        <w:tc>
          <w:tcPr>
            <w:tcW w:w="1112" w:type="dxa"/>
            <w:vMerge w:val="restart"/>
            <w:shd w:val="clear" w:color="auto" w:fill="ED6E4C"/>
            <w:vAlign w:val="center"/>
          </w:tcPr>
          <w:p w14:paraId="7C1F9425" w14:textId="0B1894F7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Sequenz</w:t>
            </w:r>
            <w:r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1</w:t>
            </w:r>
          </w:p>
        </w:tc>
        <w:tc>
          <w:tcPr>
            <w:tcW w:w="2667" w:type="dxa"/>
            <w:vMerge w:val="restart"/>
            <w:shd w:val="clear" w:color="auto" w:fill="ED6E4C"/>
            <w:vAlign w:val="center"/>
          </w:tcPr>
          <w:p w14:paraId="4CDBDD51" w14:textId="1A536746" w:rsidR="00E561CF" w:rsidRPr="00656150" w:rsidRDefault="00554BD1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Vorbereitung</w:t>
            </w:r>
            <w:r w:rsidR="00D1212E"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2</w:t>
            </w:r>
          </w:p>
        </w:tc>
        <w:tc>
          <w:tcPr>
            <w:tcW w:w="4010" w:type="dxa"/>
            <w:vMerge w:val="restart"/>
            <w:shd w:val="clear" w:color="auto" w:fill="ED6E4C"/>
            <w:vAlign w:val="center"/>
          </w:tcPr>
          <w:p w14:paraId="6283538A" w14:textId="7CDA9327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Was?</w:t>
            </w:r>
            <w:r w:rsidRPr="00656150">
              <w:rPr>
                <w:b/>
                <w:bCs/>
                <w:color w:val="FFFFFF" w:themeColor="background1"/>
                <w:lang w:val="de-AT"/>
              </w:rPr>
              <w:br/>
            </w:r>
            <w:r w:rsidR="00C114CC" w:rsidRPr="00656150">
              <w:rPr>
                <w:b/>
                <w:bCs/>
                <w:color w:val="FFFFFF" w:themeColor="background1"/>
                <w:lang w:val="de-AT"/>
              </w:rPr>
              <w:t xml:space="preserve">Thema / </w:t>
            </w:r>
            <w:r w:rsidRPr="00656150">
              <w:rPr>
                <w:b/>
                <w:bCs/>
                <w:color w:val="FFFFFF" w:themeColor="background1"/>
                <w:lang w:val="de-AT"/>
              </w:rPr>
              <w:t>Inhalte</w:t>
            </w:r>
          </w:p>
        </w:tc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ED6E4C"/>
            <w:vAlign w:val="center"/>
          </w:tcPr>
          <w:p w14:paraId="2C26489C" w14:textId="4A6B0EDE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Warum?</w:t>
            </w:r>
          </w:p>
        </w:tc>
        <w:tc>
          <w:tcPr>
            <w:tcW w:w="2277" w:type="dxa"/>
            <w:vMerge w:val="restart"/>
            <w:shd w:val="clear" w:color="auto" w:fill="ED6E4C"/>
            <w:vAlign w:val="center"/>
          </w:tcPr>
          <w:p w14:paraId="15266A84" w14:textId="77777777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Wie?</w:t>
            </w:r>
          </w:p>
          <w:p w14:paraId="53BC6642" w14:textId="6271C58E" w:rsidR="00E561CF" w:rsidRPr="00656150" w:rsidRDefault="00C114CC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 xml:space="preserve">Modus / </w:t>
            </w:r>
            <w:r w:rsidR="00E561CF" w:rsidRPr="00656150">
              <w:rPr>
                <w:b/>
                <w:bCs/>
                <w:color w:val="FFFFFF" w:themeColor="background1"/>
                <w:lang w:val="de-AT"/>
              </w:rPr>
              <w:t>Methode</w:t>
            </w:r>
            <w:r w:rsidR="00D31336" w:rsidRPr="00656150">
              <w:rPr>
                <w:b/>
                <w:bCs/>
                <w:color w:val="FFFFFF" w:themeColor="background1"/>
                <w:lang w:val="de-AT"/>
              </w:rPr>
              <w:t>n</w:t>
            </w:r>
            <w:r w:rsidR="00D31336" w:rsidRPr="00656150">
              <w:rPr>
                <w:b/>
                <w:bCs/>
                <w:color w:val="FFFFFF" w:themeColor="background1"/>
                <w:lang w:val="de-AT"/>
              </w:rPr>
              <w:br/>
              <w:t>Aktivitäte</w:t>
            </w:r>
            <w:r w:rsidR="00E561CF" w:rsidRPr="00656150">
              <w:rPr>
                <w:b/>
                <w:bCs/>
                <w:color w:val="FFFFFF" w:themeColor="background1"/>
                <w:lang w:val="de-AT"/>
              </w:rPr>
              <w:t>n</w:t>
            </w:r>
            <w:r w:rsidR="00C60269"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5</w:t>
            </w:r>
          </w:p>
        </w:tc>
        <w:tc>
          <w:tcPr>
            <w:tcW w:w="2289" w:type="dxa"/>
            <w:vMerge w:val="restart"/>
            <w:shd w:val="clear" w:color="auto" w:fill="ED6E4C"/>
            <w:vAlign w:val="center"/>
          </w:tcPr>
          <w:p w14:paraId="7DABC6CB" w14:textId="6C6B5B28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Womit?</w:t>
            </w:r>
            <w:r w:rsidRPr="00656150">
              <w:rPr>
                <w:b/>
                <w:bCs/>
                <w:color w:val="FFFFFF" w:themeColor="background1"/>
                <w:lang w:val="de-AT"/>
              </w:rPr>
              <w:br/>
              <w:t>Werkzeuge / Medien</w:t>
            </w:r>
            <w:r w:rsidR="00C60269"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6</w:t>
            </w:r>
          </w:p>
        </w:tc>
        <w:tc>
          <w:tcPr>
            <w:tcW w:w="2048" w:type="dxa"/>
            <w:gridSpan w:val="2"/>
            <w:vMerge w:val="restart"/>
            <w:shd w:val="clear" w:color="auto" w:fill="ED6E4C"/>
            <w:vAlign w:val="center"/>
          </w:tcPr>
          <w:p w14:paraId="41F64B43" w14:textId="29ECE063" w:rsidR="00E561CF" w:rsidRPr="00656150" w:rsidRDefault="009428A9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Wie lange?</w:t>
            </w:r>
            <w:r w:rsidRPr="00656150">
              <w:rPr>
                <w:b/>
                <w:bCs/>
                <w:color w:val="FFFFFF" w:themeColor="background1"/>
                <w:lang w:val="de-AT"/>
              </w:rPr>
              <w:br/>
            </w:r>
            <w:r w:rsidR="007124F7" w:rsidRPr="00656150">
              <w:rPr>
                <w:b/>
                <w:bCs/>
                <w:color w:val="FFFFFF" w:themeColor="background1"/>
                <w:lang w:val="de-AT"/>
              </w:rPr>
              <w:t>Lehrz</w:t>
            </w:r>
            <w:r w:rsidRPr="00656150">
              <w:rPr>
                <w:b/>
                <w:bCs/>
                <w:color w:val="FFFFFF" w:themeColor="background1"/>
                <w:lang w:val="de-AT"/>
              </w:rPr>
              <w:t>eit</w:t>
            </w:r>
            <w:r w:rsidR="007124F7" w:rsidRPr="00656150">
              <w:rPr>
                <w:b/>
                <w:bCs/>
                <w:color w:val="FFFFFF" w:themeColor="background1"/>
                <w:lang w:val="de-AT"/>
              </w:rPr>
              <w:t xml:space="preserve"> / Lernzeit</w:t>
            </w:r>
            <w:r w:rsidR="00014D23"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7</w:t>
            </w:r>
          </w:p>
        </w:tc>
        <w:tc>
          <w:tcPr>
            <w:tcW w:w="2049" w:type="dxa"/>
            <w:vMerge w:val="restart"/>
            <w:shd w:val="clear" w:color="auto" w:fill="ED6E4C"/>
            <w:vAlign w:val="center"/>
          </w:tcPr>
          <w:p w14:paraId="20B22A60" w14:textId="77ED2B9F" w:rsidR="00E561CF" w:rsidRPr="00656150" w:rsidRDefault="003D02DC" w:rsidP="00656150">
            <w:pPr>
              <w:pStyle w:val="Nummerierung2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Anmerkungen</w:t>
            </w:r>
          </w:p>
        </w:tc>
      </w:tr>
      <w:tr w:rsidR="00E561CF" w14:paraId="78EE46FD" w14:textId="77777777" w:rsidTr="008273B3">
        <w:trPr>
          <w:trHeight w:val="263"/>
        </w:trPr>
        <w:tc>
          <w:tcPr>
            <w:tcW w:w="1112" w:type="dxa"/>
            <w:vMerge/>
          </w:tcPr>
          <w:p w14:paraId="73E1A0CD" w14:textId="77777777" w:rsidR="00E561CF" w:rsidRDefault="00E561CF" w:rsidP="00233819">
            <w:pPr>
              <w:pStyle w:val="Nummerierung2"/>
              <w:numPr>
                <w:ilvl w:val="0"/>
                <w:numId w:val="0"/>
              </w:numPr>
              <w:rPr>
                <w:lang w:val="de-AT"/>
              </w:rPr>
            </w:pPr>
          </w:p>
        </w:tc>
        <w:tc>
          <w:tcPr>
            <w:tcW w:w="2667" w:type="dxa"/>
            <w:vMerge/>
          </w:tcPr>
          <w:p w14:paraId="36267484" w14:textId="77777777" w:rsidR="00E561CF" w:rsidRDefault="00E561CF" w:rsidP="000B6FCA">
            <w:pPr>
              <w:pStyle w:val="Nummerierung2"/>
              <w:numPr>
                <w:ilvl w:val="0"/>
                <w:numId w:val="0"/>
              </w:numPr>
              <w:jc w:val="center"/>
              <w:rPr>
                <w:lang w:val="de-AT"/>
              </w:rPr>
            </w:pPr>
          </w:p>
        </w:tc>
        <w:tc>
          <w:tcPr>
            <w:tcW w:w="4010" w:type="dxa"/>
            <w:vMerge/>
          </w:tcPr>
          <w:p w14:paraId="31E2C319" w14:textId="29C643DE" w:rsidR="00E561CF" w:rsidRDefault="00E561CF" w:rsidP="000B6FCA">
            <w:pPr>
              <w:pStyle w:val="Nummerierung2"/>
              <w:numPr>
                <w:ilvl w:val="0"/>
                <w:numId w:val="0"/>
              </w:numPr>
              <w:jc w:val="center"/>
              <w:rPr>
                <w:lang w:val="de-AT"/>
              </w:rPr>
            </w:pPr>
          </w:p>
        </w:tc>
        <w:tc>
          <w:tcPr>
            <w:tcW w:w="2240" w:type="dxa"/>
            <w:shd w:val="clear" w:color="auto" w:fill="ED6E4C"/>
            <w:vAlign w:val="center"/>
          </w:tcPr>
          <w:p w14:paraId="63635BD7" w14:textId="25E2EBBE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Lernziele</w:t>
            </w:r>
            <w:r w:rsidR="003214A5"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3</w:t>
            </w:r>
          </w:p>
        </w:tc>
        <w:tc>
          <w:tcPr>
            <w:tcW w:w="2379" w:type="dxa"/>
            <w:shd w:val="clear" w:color="auto" w:fill="ED6E4C"/>
            <w:vAlign w:val="center"/>
          </w:tcPr>
          <w:p w14:paraId="75C72510" w14:textId="7D7F8A02" w:rsidR="00E561CF" w:rsidRPr="00656150" w:rsidRDefault="00E561CF" w:rsidP="00656150">
            <w:pPr>
              <w:pStyle w:val="Nummerierung2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lang w:val="de-AT"/>
              </w:rPr>
            </w:pPr>
            <w:r w:rsidRPr="00656150">
              <w:rPr>
                <w:b/>
                <w:bCs/>
                <w:color w:val="FFFFFF" w:themeColor="background1"/>
                <w:lang w:val="de-AT"/>
              </w:rPr>
              <w:t>Lernergebnisse</w:t>
            </w:r>
            <w:r w:rsidR="004E4E3A" w:rsidRPr="00656150">
              <w:rPr>
                <w:b/>
                <w:bCs/>
                <w:color w:val="FFFFFF" w:themeColor="background1"/>
                <w:vertAlign w:val="superscript"/>
                <w:lang w:val="de-AT"/>
              </w:rPr>
              <w:t>4</w:t>
            </w:r>
          </w:p>
        </w:tc>
        <w:tc>
          <w:tcPr>
            <w:tcW w:w="2277" w:type="dxa"/>
            <w:vMerge/>
          </w:tcPr>
          <w:p w14:paraId="73E5CE78" w14:textId="77777777" w:rsidR="00E561CF" w:rsidRDefault="00E561CF" w:rsidP="00233819">
            <w:pPr>
              <w:pStyle w:val="Nummerierung2"/>
              <w:numPr>
                <w:ilvl w:val="0"/>
                <w:numId w:val="0"/>
              </w:numPr>
              <w:rPr>
                <w:lang w:val="de-AT"/>
              </w:rPr>
            </w:pPr>
          </w:p>
        </w:tc>
        <w:tc>
          <w:tcPr>
            <w:tcW w:w="2289" w:type="dxa"/>
            <w:vMerge/>
          </w:tcPr>
          <w:p w14:paraId="522ED4F1" w14:textId="77777777" w:rsidR="00E561CF" w:rsidRDefault="00E561CF" w:rsidP="00233819">
            <w:pPr>
              <w:pStyle w:val="Nummerierung2"/>
              <w:numPr>
                <w:ilvl w:val="0"/>
                <w:numId w:val="0"/>
              </w:numPr>
              <w:rPr>
                <w:lang w:val="de-AT"/>
              </w:rPr>
            </w:pPr>
          </w:p>
        </w:tc>
        <w:tc>
          <w:tcPr>
            <w:tcW w:w="2048" w:type="dxa"/>
            <w:gridSpan w:val="2"/>
            <w:vMerge/>
          </w:tcPr>
          <w:p w14:paraId="69AC0B6C" w14:textId="77777777" w:rsidR="00E561CF" w:rsidRDefault="00E561CF" w:rsidP="00233819">
            <w:pPr>
              <w:pStyle w:val="Nummerierung2"/>
              <w:numPr>
                <w:ilvl w:val="0"/>
                <w:numId w:val="0"/>
              </w:numPr>
              <w:rPr>
                <w:lang w:val="de-AT"/>
              </w:rPr>
            </w:pPr>
          </w:p>
        </w:tc>
        <w:tc>
          <w:tcPr>
            <w:tcW w:w="2049" w:type="dxa"/>
            <w:vMerge/>
          </w:tcPr>
          <w:p w14:paraId="083F2154" w14:textId="77777777" w:rsidR="00E561CF" w:rsidRDefault="00E561CF" w:rsidP="00233819">
            <w:pPr>
              <w:pStyle w:val="Nummerierung2"/>
              <w:numPr>
                <w:ilvl w:val="0"/>
                <w:numId w:val="0"/>
              </w:numPr>
              <w:rPr>
                <w:lang w:val="de-AT"/>
              </w:rPr>
            </w:pPr>
          </w:p>
        </w:tc>
      </w:tr>
      <w:tr w:rsidR="00C258F7" w14:paraId="20B97038" w14:textId="77777777" w:rsidTr="00C258F7">
        <w:trPr>
          <w:trHeight w:val="567"/>
        </w:trPr>
        <w:tc>
          <w:tcPr>
            <w:tcW w:w="1112" w:type="dxa"/>
            <w:vAlign w:val="center"/>
          </w:tcPr>
          <w:p w14:paraId="0564D780" w14:textId="71E66711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667" w:type="dxa"/>
            <w:vAlign w:val="center"/>
          </w:tcPr>
          <w:p w14:paraId="3E73B471" w14:textId="4578EF24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4010" w:type="dxa"/>
            <w:vAlign w:val="center"/>
          </w:tcPr>
          <w:p w14:paraId="08ABEF0B" w14:textId="65FDFF79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40" w:type="dxa"/>
            <w:vAlign w:val="center"/>
          </w:tcPr>
          <w:p w14:paraId="46FE2C8C" w14:textId="5C3EB127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379" w:type="dxa"/>
            <w:vAlign w:val="center"/>
          </w:tcPr>
          <w:p w14:paraId="1FFFCF80" w14:textId="6C1F0A18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77" w:type="dxa"/>
            <w:vAlign w:val="center"/>
          </w:tcPr>
          <w:p w14:paraId="33C836C5" w14:textId="0ED1C29D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89" w:type="dxa"/>
            <w:vAlign w:val="center"/>
          </w:tcPr>
          <w:p w14:paraId="22E9F22B" w14:textId="29A27744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225EDCE9" w14:textId="0D3EF7D6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03FC23DB" w14:textId="5A9B2749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049" w:type="dxa"/>
            <w:vAlign w:val="center"/>
          </w:tcPr>
          <w:p w14:paraId="7AF83FED" w14:textId="34812CA9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</w:tr>
      <w:tr w:rsidR="00C258F7" w14:paraId="28F05572" w14:textId="77777777" w:rsidTr="00C258F7">
        <w:trPr>
          <w:trHeight w:val="567"/>
        </w:trPr>
        <w:tc>
          <w:tcPr>
            <w:tcW w:w="1112" w:type="dxa"/>
            <w:vAlign w:val="center"/>
          </w:tcPr>
          <w:p w14:paraId="0512D769" w14:textId="2F0CEC24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667" w:type="dxa"/>
            <w:vAlign w:val="center"/>
          </w:tcPr>
          <w:p w14:paraId="1EF494F4" w14:textId="4B7B0CAC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4010" w:type="dxa"/>
            <w:vAlign w:val="center"/>
          </w:tcPr>
          <w:p w14:paraId="3EDE7A10" w14:textId="600A82BB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40" w:type="dxa"/>
            <w:vAlign w:val="center"/>
          </w:tcPr>
          <w:p w14:paraId="77FD8403" w14:textId="599C6639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379" w:type="dxa"/>
            <w:vAlign w:val="center"/>
          </w:tcPr>
          <w:p w14:paraId="53BE5CE0" w14:textId="17F2D32F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77" w:type="dxa"/>
            <w:vAlign w:val="center"/>
          </w:tcPr>
          <w:p w14:paraId="48FDEBE5" w14:textId="2023C96B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89" w:type="dxa"/>
            <w:vAlign w:val="center"/>
          </w:tcPr>
          <w:p w14:paraId="504F86F5" w14:textId="58C624B9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75D53949" w14:textId="3FC23D17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15F94BE2" w14:textId="4A1FC480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049" w:type="dxa"/>
            <w:vAlign w:val="center"/>
          </w:tcPr>
          <w:p w14:paraId="17E0DFA4" w14:textId="43B677D3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</w:tr>
      <w:tr w:rsidR="00C258F7" w14:paraId="790635C5" w14:textId="77777777" w:rsidTr="00C258F7">
        <w:trPr>
          <w:trHeight w:val="567"/>
        </w:trPr>
        <w:tc>
          <w:tcPr>
            <w:tcW w:w="1112" w:type="dxa"/>
            <w:vAlign w:val="center"/>
          </w:tcPr>
          <w:p w14:paraId="270AB91A" w14:textId="5F883482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667" w:type="dxa"/>
            <w:vAlign w:val="center"/>
          </w:tcPr>
          <w:p w14:paraId="1AF30F30" w14:textId="2C37D41D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4010" w:type="dxa"/>
            <w:vAlign w:val="center"/>
          </w:tcPr>
          <w:p w14:paraId="616BE73F" w14:textId="0C27DEB4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40" w:type="dxa"/>
            <w:vAlign w:val="center"/>
          </w:tcPr>
          <w:p w14:paraId="03933CB3" w14:textId="21A68422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379" w:type="dxa"/>
            <w:vAlign w:val="center"/>
          </w:tcPr>
          <w:p w14:paraId="428C4637" w14:textId="3277312E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77" w:type="dxa"/>
            <w:vAlign w:val="center"/>
          </w:tcPr>
          <w:p w14:paraId="1A6E85BF" w14:textId="0E461A9A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89" w:type="dxa"/>
            <w:vAlign w:val="center"/>
          </w:tcPr>
          <w:p w14:paraId="1D0DBB18" w14:textId="447BAFD0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2FFA7FCB" w14:textId="44CC8354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32CF3EDE" w14:textId="528B4B17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049" w:type="dxa"/>
            <w:vAlign w:val="center"/>
          </w:tcPr>
          <w:p w14:paraId="53AB9880" w14:textId="19AE65FD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</w:tr>
      <w:tr w:rsidR="00C258F7" w14:paraId="2ED78393" w14:textId="77777777" w:rsidTr="00C258F7">
        <w:trPr>
          <w:trHeight w:val="567"/>
        </w:trPr>
        <w:tc>
          <w:tcPr>
            <w:tcW w:w="1112" w:type="dxa"/>
            <w:vAlign w:val="center"/>
          </w:tcPr>
          <w:p w14:paraId="7E49CD82" w14:textId="07533F10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667" w:type="dxa"/>
            <w:vAlign w:val="center"/>
          </w:tcPr>
          <w:p w14:paraId="34B21513" w14:textId="43DB7B5F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4010" w:type="dxa"/>
            <w:vAlign w:val="center"/>
          </w:tcPr>
          <w:p w14:paraId="705DF9AC" w14:textId="77FD338F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40" w:type="dxa"/>
            <w:vAlign w:val="center"/>
          </w:tcPr>
          <w:p w14:paraId="604028A7" w14:textId="7A53B2BF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379" w:type="dxa"/>
            <w:vAlign w:val="center"/>
          </w:tcPr>
          <w:p w14:paraId="18648189" w14:textId="7B5EAE5A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77" w:type="dxa"/>
            <w:vAlign w:val="center"/>
          </w:tcPr>
          <w:p w14:paraId="62CA29B4" w14:textId="76281947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89" w:type="dxa"/>
            <w:vAlign w:val="center"/>
          </w:tcPr>
          <w:p w14:paraId="00AEBC6E" w14:textId="70974467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1459A746" w14:textId="32D41E4A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4A7F79DD" w14:textId="769E529C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049" w:type="dxa"/>
            <w:vAlign w:val="center"/>
          </w:tcPr>
          <w:p w14:paraId="1772EC14" w14:textId="74D6FC6A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</w:tr>
      <w:tr w:rsidR="00C258F7" w14:paraId="066A43B1" w14:textId="77777777" w:rsidTr="00C258F7">
        <w:trPr>
          <w:trHeight w:val="567"/>
        </w:trPr>
        <w:tc>
          <w:tcPr>
            <w:tcW w:w="1112" w:type="dxa"/>
            <w:vAlign w:val="center"/>
          </w:tcPr>
          <w:p w14:paraId="1CDF5CBF" w14:textId="1FA70881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667" w:type="dxa"/>
            <w:vAlign w:val="center"/>
          </w:tcPr>
          <w:p w14:paraId="445822D7" w14:textId="1E954517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4010" w:type="dxa"/>
            <w:vAlign w:val="center"/>
          </w:tcPr>
          <w:p w14:paraId="3FF5C3A8" w14:textId="35024AF4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40" w:type="dxa"/>
            <w:vAlign w:val="center"/>
          </w:tcPr>
          <w:p w14:paraId="525FEDAE" w14:textId="79F48795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379" w:type="dxa"/>
            <w:vAlign w:val="center"/>
          </w:tcPr>
          <w:p w14:paraId="452E0A65" w14:textId="6FB7D1B2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77" w:type="dxa"/>
            <w:vAlign w:val="center"/>
          </w:tcPr>
          <w:p w14:paraId="1251AAE6" w14:textId="40D61386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2289" w:type="dxa"/>
            <w:vAlign w:val="center"/>
          </w:tcPr>
          <w:p w14:paraId="6215E3BD" w14:textId="47AFDDA0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181B0545" w14:textId="30A2D9CD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1024" w:type="dxa"/>
            <w:vAlign w:val="center"/>
          </w:tcPr>
          <w:p w14:paraId="7CCEAD9C" w14:textId="60FEF8FD" w:rsidR="00C258F7" w:rsidRP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2049" w:type="dxa"/>
            <w:vAlign w:val="center"/>
          </w:tcPr>
          <w:p w14:paraId="1FE745B7" w14:textId="0E9ABADA" w:rsidR="00C258F7" w:rsidRDefault="00C258F7" w:rsidP="00C258F7">
            <w:pPr>
              <w:pStyle w:val="Nummerierung2"/>
              <w:numPr>
                <w:ilvl w:val="0"/>
                <w:numId w:val="0"/>
              </w:numPr>
              <w:spacing w:before="0" w:after="0" w:line="276" w:lineRule="auto"/>
              <w:rPr>
                <w:lang w:val="de-AT"/>
              </w:rPr>
            </w:pPr>
          </w:p>
        </w:tc>
      </w:tr>
    </w:tbl>
    <w:p w14:paraId="3B723A7F" w14:textId="77777777" w:rsidR="004B6446" w:rsidRDefault="004B6446" w:rsidP="00233819">
      <w:pPr>
        <w:pStyle w:val="Nummerierung2"/>
        <w:numPr>
          <w:ilvl w:val="0"/>
          <w:numId w:val="0"/>
        </w:numPr>
        <w:ind w:left="357"/>
        <w:rPr>
          <w:lang w:val="de-AT"/>
        </w:rPr>
      </w:pPr>
    </w:p>
    <w:p w14:paraId="39432D0C" w14:textId="4917803A" w:rsidR="000E3B6D" w:rsidRDefault="000E3B6D" w:rsidP="000E3B6D">
      <w:pPr>
        <w:rPr>
          <w:lang w:val="de-AT"/>
        </w:rPr>
      </w:pPr>
    </w:p>
    <w:p w14:paraId="259F0943" w14:textId="781347A5" w:rsidR="00A44764" w:rsidRDefault="00A44764" w:rsidP="00C64D04">
      <w:pPr>
        <w:spacing w:before="60" w:line="276" w:lineRule="auto"/>
        <w:ind w:left="142" w:hanging="142"/>
        <w:rPr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1</w:t>
      </w:r>
      <w:r w:rsidRPr="00A44764">
        <w:rPr>
          <w:vertAlign w:val="superscript"/>
          <w:lang w:val="de-AT"/>
        </w:rPr>
        <w:t xml:space="preserve"> </w:t>
      </w:r>
      <w:r w:rsidR="00C64D04" w:rsidRPr="00C64D04">
        <w:rPr>
          <w:b/>
          <w:bCs/>
          <w:lang w:val="de-AT"/>
        </w:rPr>
        <w:t>Sequenz:</w:t>
      </w:r>
      <w:r w:rsidR="00C64D04">
        <w:rPr>
          <w:lang w:val="de-AT"/>
        </w:rPr>
        <w:t xml:space="preserve"> H</w:t>
      </w:r>
      <w:r>
        <w:rPr>
          <w:lang w:val="de-AT"/>
        </w:rPr>
        <w:t xml:space="preserve">ier </w:t>
      </w:r>
      <w:r w:rsidR="0049520C">
        <w:rPr>
          <w:lang w:val="de-AT"/>
        </w:rPr>
        <w:t>könnte</w:t>
      </w:r>
      <w:r>
        <w:rPr>
          <w:lang w:val="de-AT"/>
        </w:rPr>
        <w:t xml:space="preserve"> stehen</w:t>
      </w:r>
      <w:r w:rsidR="00C64D04">
        <w:rPr>
          <w:lang w:val="de-AT"/>
        </w:rPr>
        <w:t xml:space="preserve"> z.B. </w:t>
      </w:r>
      <w:r w:rsidR="0049520C">
        <w:rPr>
          <w:lang w:val="de-AT"/>
        </w:rPr>
        <w:t>ein</w:t>
      </w:r>
      <w:r w:rsidR="0062035A">
        <w:rPr>
          <w:lang w:val="de-AT"/>
        </w:rPr>
        <w:t>e Nummer,</w:t>
      </w:r>
      <w:r w:rsidR="0049520C">
        <w:rPr>
          <w:lang w:val="de-AT"/>
        </w:rPr>
        <w:t xml:space="preserve"> </w:t>
      </w:r>
      <w:r w:rsidR="0062035A">
        <w:rPr>
          <w:lang w:val="de-AT"/>
        </w:rPr>
        <w:t xml:space="preserve">ein </w:t>
      </w:r>
      <w:r>
        <w:rPr>
          <w:lang w:val="de-AT"/>
        </w:rPr>
        <w:t xml:space="preserve">Datum, </w:t>
      </w:r>
      <w:r w:rsidR="00AB367A">
        <w:rPr>
          <w:lang w:val="de-AT"/>
        </w:rPr>
        <w:t>KW-</w:t>
      </w:r>
      <w:r>
        <w:rPr>
          <w:lang w:val="de-AT"/>
        </w:rPr>
        <w:t>Woche, Abschnitt, Modul,</w:t>
      </w:r>
      <w:r w:rsidR="0062035A">
        <w:rPr>
          <w:lang w:val="de-AT"/>
        </w:rPr>
        <w:t xml:space="preserve"> </w:t>
      </w:r>
      <w:r w:rsidR="008B428C">
        <w:rPr>
          <w:lang w:val="de-AT"/>
        </w:rPr>
        <w:t>usw.</w:t>
      </w:r>
    </w:p>
    <w:p w14:paraId="0583174D" w14:textId="747395DC" w:rsidR="003959B6" w:rsidRPr="00656150" w:rsidRDefault="00D1212E" w:rsidP="00C64D04">
      <w:pPr>
        <w:spacing w:before="60" w:line="276" w:lineRule="auto"/>
        <w:ind w:left="142" w:hanging="142"/>
        <w:rPr>
          <w:i/>
          <w:iCs/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2</w:t>
      </w:r>
      <w:r w:rsidRPr="00C64D04">
        <w:rPr>
          <w:b/>
          <w:bCs/>
          <w:color w:val="ED6E4C"/>
          <w:lang w:val="de-AT"/>
        </w:rPr>
        <w:t xml:space="preserve"> </w:t>
      </w:r>
      <w:r w:rsidR="00C64D04" w:rsidRPr="00C64D04">
        <w:rPr>
          <w:b/>
          <w:bCs/>
          <w:lang w:val="de-AT"/>
        </w:rPr>
        <w:t>Vorbereitung:</w:t>
      </w:r>
      <w:r w:rsidR="00C64D04">
        <w:rPr>
          <w:lang w:val="de-AT"/>
        </w:rPr>
        <w:t xml:space="preserve"> H</w:t>
      </w:r>
      <w:r>
        <w:rPr>
          <w:lang w:val="de-AT"/>
        </w:rPr>
        <w:t xml:space="preserve">ier </w:t>
      </w:r>
      <w:r w:rsidR="00D639F9">
        <w:rPr>
          <w:lang w:val="de-AT"/>
        </w:rPr>
        <w:t xml:space="preserve">ggf. </w:t>
      </w:r>
      <w:r>
        <w:rPr>
          <w:lang w:val="de-AT"/>
        </w:rPr>
        <w:t xml:space="preserve">angeben, </w:t>
      </w:r>
      <w:r w:rsidR="00D639F9">
        <w:rPr>
          <w:lang w:val="de-AT"/>
        </w:rPr>
        <w:t xml:space="preserve">welche Vorbereitung(en) für die erfolgreiche Teilnahme </w:t>
      </w:r>
      <w:r w:rsidR="00BB6936">
        <w:rPr>
          <w:lang w:val="de-AT"/>
        </w:rPr>
        <w:t xml:space="preserve">von Seiten der Studierenden </w:t>
      </w:r>
      <w:r w:rsidR="00D639F9">
        <w:rPr>
          <w:lang w:val="de-AT"/>
        </w:rPr>
        <w:t>nötig sind</w:t>
      </w:r>
      <w:r w:rsidR="00656150">
        <w:rPr>
          <w:lang w:val="de-AT"/>
        </w:rPr>
        <w:t xml:space="preserve"> </w:t>
      </w:r>
      <w:r w:rsidR="00656150" w:rsidRPr="00656150">
        <w:rPr>
          <w:i/>
          <w:iCs/>
          <w:lang w:val="de-AT"/>
        </w:rPr>
        <w:t>(</w:t>
      </w:r>
      <w:r w:rsidR="00D639F9" w:rsidRPr="00656150">
        <w:rPr>
          <w:i/>
          <w:iCs/>
          <w:lang w:val="de-AT"/>
        </w:rPr>
        <w:t>z.B. Buch XY Kap. Z</w:t>
      </w:r>
      <w:r w:rsidR="003214A5" w:rsidRPr="00656150">
        <w:rPr>
          <w:i/>
          <w:iCs/>
          <w:lang w:val="de-AT"/>
        </w:rPr>
        <w:t xml:space="preserve"> lesen, Arbeit</w:t>
      </w:r>
      <w:r w:rsidR="00BE45CD" w:rsidRPr="00656150">
        <w:rPr>
          <w:i/>
          <w:iCs/>
          <w:lang w:val="de-AT"/>
        </w:rPr>
        <w:t>s</w:t>
      </w:r>
      <w:r w:rsidR="003214A5" w:rsidRPr="00656150">
        <w:rPr>
          <w:i/>
          <w:iCs/>
          <w:lang w:val="de-AT"/>
        </w:rPr>
        <w:t xml:space="preserve">blatt zu Video </w:t>
      </w:r>
      <w:r w:rsidR="00656150" w:rsidRPr="00656150">
        <w:rPr>
          <w:i/>
          <w:iCs/>
          <w:lang w:val="de-AT"/>
        </w:rPr>
        <w:t>XY</w:t>
      </w:r>
      <w:r w:rsidR="00BE45CD" w:rsidRPr="00656150">
        <w:rPr>
          <w:i/>
          <w:iCs/>
          <w:lang w:val="de-AT"/>
        </w:rPr>
        <w:t xml:space="preserve"> ausfüllen </w:t>
      </w:r>
      <w:r w:rsidR="009428A9" w:rsidRPr="00656150">
        <w:rPr>
          <w:i/>
          <w:iCs/>
          <w:lang w:val="de-AT"/>
        </w:rPr>
        <w:t>u</w:t>
      </w:r>
      <w:r w:rsidR="00BE45CD" w:rsidRPr="00656150">
        <w:rPr>
          <w:i/>
          <w:iCs/>
          <w:lang w:val="de-AT"/>
        </w:rPr>
        <w:t>sw</w:t>
      </w:r>
      <w:r w:rsidR="003214A5" w:rsidRPr="00656150">
        <w:rPr>
          <w:i/>
          <w:iCs/>
          <w:lang w:val="de-AT"/>
        </w:rPr>
        <w:t>.</w:t>
      </w:r>
      <w:r w:rsidR="00656150" w:rsidRPr="00656150">
        <w:rPr>
          <w:i/>
          <w:iCs/>
          <w:lang w:val="de-AT"/>
        </w:rPr>
        <w:t>)</w:t>
      </w:r>
      <w:r w:rsidR="007A01FC" w:rsidRPr="00656150">
        <w:rPr>
          <w:i/>
          <w:iCs/>
          <w:lang w:val="de-AT"/>
        </w:rPr>
        <w:t xml:space="preserve"> </w:t>
      </w:r>
    </w:p>
    <w:p w14:paraId="5DFA77CC" w14:textId="71FA6A3D" w:rsidR="008B428C" w:rsidRDefault="008B428C" w:rsidP="00C64D04">
      <w:pPr>
        <w:spacing w:before="60" w:line="276" w:lineRule="auto"/>
        <w:ind w:left="142" w:hanging="142"/>
        <w:rPr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3</w:t>
      </w:r>
      <w:r w:rsidRPr="00C64D04">
        <w:rPr>
          <w:b/>
          <w:bCs/>
          <w:color w:val="ED6E4C"/>
          <w:lang w:val="de-AT"/>
        </w:rPr>
        <w:t xml:space="preserve"> </w:t>
      </w:r>
      <w:r w:rsidR="00C64D04" w:rsidRPr="00C64D04">
        <w:rPr>
          <w:b/>
          <w:bCs/>
          <w:lang w:val="de-AT"/>
        </w:rPr>
        <w:t>Lernziele:</w:t>
      </w:r>
      <w:r w:rsidR="00C64D04">
        <w:rPr>
          <w:lang w:val="de-AT"/>
        </w:rPr>
        <w:t xml:space="preserve"> </w:t>
      </w:r>
      <w:r>
        <w:rPr>
          <w:lang w:val="de-AT"/>
        </w:rPr>
        <w:t>Korrekte Formulierung beachten!</w:t>
      </w:r>
      <w:r w:rsidR="00C64D04">
        <w:rPr>
          <w:lang w:val="de-AT"/>
        </w:rPr>
        <w:t xml:space="preserve"> </w:t>
      </w:r>
      <w:r w:rsidR="00656150">
        <w:rPr>
          <w:lang w:val="de-AT"/>
        </w:rPr>
        <w:t xml:space="preserve">Siehe dazu </w:t>
      </w:r>
      <w:hyperlink r:id="rId8" w:history="1">
        <w:r w:rsidR="00656150" w:rsidRPr="00656150">
          <w:rPr>
            <w:rStyle w:val="Hyperlink"/>
            <w:color w:val="ED6E4C"/>
            <w:lang w:val="de-AT"/>
          </w:rPr>
          <w:t>Präsentation von Frank Weber</w:t>
        </w:r>
      </w:hyperlink>
      <w:r w:rsidR="00656150">
        <w:rPr>
          <w:lang w:val="de-AT"/>
        </w:rPr>
        <w:t xml:space="preserve"> im Tell-Center Portal</w:t>
      </w:r>
    </w:p>
    <w:p w14:paraId="3B654058" w14:textId="4195BE51" w:rsidR="004B6EA2" w:rsidRPr="00656150" w:rsidRDefault="004E4E3A" w:rsidP="00C64D04">
      <w:pPr>
        <w:spacing w:before="60" w:line="276" w:lineRule="auto"/>
        <w:ind w:left="142" w:hanging="142"/>
        <w:rPr>
          <w:i/>
          <w:iCs/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4</w:t>
      </w:r>
      <w:r w:rsidR="004B6EA2" w:rsidRPr="00C64D04">
        <w:rPr>
          <w:b/>
          <w:bCs/>
          <w:color w:val="ED6E4C"/>
          <w:lang w:val="de-AT"/>
        </w:rPr>
        <w:t xml:space="preserve"> </w:t>
      </w:r>
      <w:r w:rsidR="00C64D04" w:rsidRPr="00C64D04">
        <w:rPr>
          <w:b/>
          <w:bCs/>
          <w:lang w:val="de-AT"/>
        </w:rPr>
        <w:t>Lernergebnisse:</w:t>
      </w:r>
      <w:r w:rsidR="00C64D04">
        <w:rPr>
          <w:lang w:val="de-AT"/>
        </w:rPr>
        <w:t xml:space="preserve"> </w:t>
      </w:r>
      <w:r>
        <w:rPr>
          <w:lang w:val="de-AT"/>
        </w:rPr>
        <w:t>Hier geht es um die konkreten Arbeitsergebnisse</w:t>
      </w:r>
      <w:r w:rsidR="004B6EA2">
        <w:rPr>
          <w:lang w:val="de-AT"/>
        </w:rPr>
        <w:t xml:space="preserve"> der Studierenden</w:t>
      </w:r>
      <w:r w:rsidR="00656150">
        <w:rPr>
          <w:lang w:val="de-AT"/>
        </w:rPr>
        <w:t xml:space="preserve"> </w:t>
      </w:r>
      <w:r w:rsidR="00656150" w:rsidRPr="00656150">
        <w:rPr>
          <w:i/>
          <w:iCs/>
          <w:lang w:val="de-AT"/>
        </w:rPr>
        <w:t>(</w:t>
      </w:r>
      <w:r w:rsidR="00CC12D3" w:rsidRPr="00656150">
        <w:rPr>
          <w:i/>
          <w:iCs/>
          <w:lang w:val="de-AT"/>
        </w:rPr>
        <w:t>z.B.</w:t>
      </w:r>
      <w:r w:rsidRPr="00656150">
        <w:rPr>
          <w:i/>
          <w:iCs/>
          <w:lang w:val="de-AT"/>
        </w:rPr>
        <w:t xml:space="preserve">: </w:t>
      </w:r>
      <w:r w:rsidR="00CC12D3" w:rsidRPr="00656150">
        <w:rPr>
          <w:i/>
          <w:iCs/>
          <w:lang w:val="de-AT"/>
        </w:rPr>
        <w:t>ein Foren- oder Blogbeitrag, ein abso</w:t>
      </w:r>
      <w:r w:rsidR="008F2F4F" w:rsidRPr="00656150">
        <w:rPr>
          <w:i/>
          <w:iCs/>
          <w:lang w:val="de-AT"/>
        </w:rPr>
        <w:t>l</w:t>
      </w:r>
      <w:r w:rsidR="00CC12D3" w:rsidRPr="00656150">
        <w:rPr>
          <w:i/>
          <w:iCs/>
          <w:lang w:val="de-AT"/>
        </w:rPr>
        <w:t xml:space="preserve">vierter MC-Test, ein verfasster Text, </w:t>
      </w:r>
      <w:r w:rsidR="004570E7" w:rsidRPr="00656150">
        <w:rPr>
          <w:i/>
          <w:iCs/>
          <w:lang w:val="de-AT"/>
        </w:rPr>
        <w:t xml:space="preserve">eine Präsentation, </w:t>
      </w:r>
      <w:r w:rsidR="00CC12D3" w:rsidRPr="00656150">
        <w:rPr>
          <w:i/>
          <w:iCs/>
          <w:lang w:val="de-AT"/>
        </w:rPr>
        <w:t xml:space="preserve">ein </w:t>
      </w:r>
      <w:r w:rsidR="000A7D2E" w:rsidRPr="00656150">
        <w:rPr>
          <w:i/>
          <w:iCs/>
          <w:lang w:val="de-AT"/>
        </w:rPr>
        <w:t>„</w:t>
      </w:r>
      <w:r w:rsidR="00CC12D3" w:rsidRPr="00656150">
        <w:rPr>
          <w:i/>
          <w:iCs/>
          <w:lang w:val="de-AT"/>
        </w:rPr>
        <w:t>Werk</w:t>
      </w:r>
      <w:r w:rsidR="000A7D2E" w:rsidRPr="00656150">
        <w:rPr>
          <w:i/>
          <w:iCs/>
          <w:lang w:val="de-AT"/>
        </w:rPr>
        <w:t>stück“, etc</w:t>
      </w:r>
      <w:r w:rsidR="00656150" w:rsidRPr="00656150">
        <w:rPr>
          <w:i/>
          <w:iCs/>
          <w:lang w:val="de-AT"/>
        </w:rPr>
        <w:t>.)</w:t>
      </w:r>
    </w:p>
    <w:p w14:paraId="20499BAE" w14:textId="0EAB60C0" w:rsidR="008F2F4F" w:rsidRPr="00C64D04" w:rsidRDefault="00C60269" w:rsidP="00C64D04">
      <w:pPr>
        <w:spacing w:before="60" w:line="276" w:lineRule="auto"/>
        <w:ind w:left="142" w:hanging="142"/>
        <w:rPr>
          <w:b/>
          <w:bCs/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5</w:t>
      </w:r>
      <w:r w:rsidR="008F2F4F" w:rsidRPr="00C64D04">
        <w:rPr>
          <w:b/>
          <w:bCs/>
          <w:color w:val="ED6E4C"/>
          <w:vertAlign w:val="superscript"/>
          <w:lang w:val="de-AT"/>
        </w:rPr>
        <w:t xml:space="preserve"> </w:t>
      </w:r>
      <w:r w:rsidR="00C64D04" w:rsidRPr="00C64D04">
        <w:rPr>
          <w:b/>
          <w:bCs/>
          <w:lang w:val="de-AT"/>
        </w:rPr>
        <w:t>Aktivitäten:</w:t>
      </w:r>
      <w:r w:rsidR="00C64D04">
        <w:rPr>
          <w:vertAlign w:val="superscript"/>
          <w:lang w:val="de-AT"/>
        </w:rPr>
        <w:t xml:space="preserve"> </w:t>
      </w:r>
      <w:r w:rsidR="00D96D5A">
        <w:rPr>
          <w:lang w:val="de-AT"/>
        </w:rPr>
        <w:t xml:space="preserve">Bei </w:t>
      </w:r>
      <w:r w:rsidR="00C64D04">
        <w:rPr>
          <w:lang w:val="de-AT"/>
        </w:rPr>
        <w:t xml:space="preserve">MODUS </w:t>
      </w:r>
      <w:r w:rsidR="00D96D5A">
        <w:rPr>
          <w:lang w:val="de-AT"/>
        </w:rPr>
        <w:t>b</w:t>
      </w:r>
      <w:r w:rsidR="00355D53">
        <w:rPr>
          <w:lang w:val="de-AT"/>
        </w:rPr>
        <w:t>itte folgende Begriffe verwenden</w:t>
      </w:r>
      <w:r w:rsidR="00983FA5">
        <w:rPr>
          <w:lang w:val="de-AT"/>
        </w:rPr>
        <w:t xml:space="preserve">: „Präsenz“ </w:t>
      </w:r>
      <w:r w:rsidR="00D25A16">
        <w:rPr>
          <w:lang w:val="de-AT"/>
        </w:rPr>
        <w:t>bzw.</w:t>
      </w:r>
      <w:r w:rsidR="00983FA5">
        <w:rPr>
          <w:lang w:val="de-AT"/>
        </w:rPr>
        <w:t xml:space="preserve"> „Online“, sowie bei Online-Elementen zusätzlich </w:t>
      </w:r>
      <w:r w:rsidR="00C86132">
        <w:rPr>
          <w:lang w:val="de-AT"/>
        </w:rPr>
        <w:t>„</w:t>
      </w:r>
      <w:r w:rsidR="00983FA5">
        <w:rPr>
          <w:lang w:val="de-AT"/>
        </w:rPr>
        <w:t>syn</w:t>
      </w:r>
      <w:r w:rsidR="00DF3296">
        <w:rPr>
          <w:lang w:val="de-AT"/>
        </w:rPr>
        <w:t>chron</w:t>
      </w:r>
      <w:r w:rsidR="00C86132">
        <w:rPr>
          <w:lang w:val="de-AT"/>
        </w:rPr>
        <w:t>“</w:t>
      </w:r>
      <w:r w:rsidR="00DF3296">
        <w:rPr>
          <w:lang w:val="de-AT"/>
        </w:rPr>
        <w:t xml:space="preserve"> oder </w:t>
      </w:r>
      <w:r w:rsidR="00C86132">
        <w:rPr>
          <w:lang w:val="de-AT"/>
        </w:rPr>
        <w:t>„</w:t>
      </w:r>
      <w:r w:rsidR="00DF3296">
        <w:rPr>
          <w:lang w:val="de-AT"/>
        </w:rPr>
        <w:t>asynchron</w:t>
      </w:r>
      <w:r w:rsidR="00C86132">
        <w:rPr>
          <w:lang w:val="de-AT"/>
        </w:rPr>
        <w:t>“</w:t>
      </w:r>
      <w:r w:rsidR="008762B2">
        <w:rPr>
          <w:lang w:val="de-AT"/>
        </w:rPr>
        <w:t xml:space="preserve">. </w:t>
      </w:r>
      <w:r w:rsidR="00C86132">
        <w:rPr>
          <w:lang w:val="de-AT"/>
        </w:rPr>
        <w:t>Lehreinheiten in Präsenz</w:t>
      </w:r>
      <w:r w:rsidR="004E37A1">
        <w:rPr>
          <w:lang w:val="de-AT"/>
        </w:rPr>
        <w:t>,</w:t>
      </w:r>
      <w:r w:rsidR="00C86132">
        <w:rPr>
          <w:lang w:val="de-AT"/>
        </w:rPr>
        <w:t xml:space="preserve"> die gleichzeitig die Möglichkeit einer </w:t>
      </w:r>
      <w:r w:rsidR="00C64D04">
        <w:rPr>
          <w:lang w:val="de-AT"/>
        </w:rPr>
        <w:t>O</w:t>
      </w:r>
      <w:r w:rsidR="00C86132">
        <w:rPr>
          <w:lang w:val="de-AT"/>
        </w:rPr>
        <w:t>nline-Teilnahme bieten</w:t>
      </w:r>
      <w:r w:rsidR="004E37A1">
        <w:rPr>
          <w:lang w:val="de-AT"/>
        </w:rPr>
        <w:t xml:space="preserve">, werden als „Hybrid“ bezeichnet. </w:t>
      </w:r>
      <w:r w:rsidR="00176E24">
        <w:rPr>
          <w:lang w:val="de-AT"/>
        </w:rPr>
        <w:t xml:space="preserve">Bei Methoden sowohl die Methodische Großform </w:t>
      </w:r>
      <w:r w:rsidR="008A3EA7" w:rsidRPr="00C64D04">
        <w:rPr>
          <w:i/>
          <w:iCs/>
          <w:lang w:val="de-AT"/>
        </w:rPr>
        <w:t>(z.B. Begleitetes Selbststudium, Problembasiertes Lernen, Projektarbeit</w:t>
      </w:r>
      <w:r w:rsidR="00D86587" w:rsidRPr="00C64D04">
        <w:rPr>
          <w:i/>
          <w:iCs/>
          <w:lang w:val="de-AT"/>
        </w:rPr>
        <w:t xml:space="preserve"> </w:t>
      </w:r>
      <w:r w:rsidR="008A3EA7" w:rsidRPr="00C64D04">
        <w:rPr>
          <w:i/>
          <w:iCs/>
          <w:lang w:val="de-AT"/>
        </w:rPr>
        <w:t>etc.)</w:t>
      </w:r>
      <w:r w:rsidR="008A3EA7">
        <w:rPr>
          <w:lang w:val="de-AT"/>
        </w:rPr>
        <w:t xml:space="preserve"> angeben </w:t>
      </w:r>
      <w:r w:rsidR="0040475A">
        <w:rPr>
          <w:lang w:val="de-AT"/>
        </w:rPr>
        <w:t xml:space="preserve">als auch die Sozialform </w:t>
      </w:r>
      <w:r w:rsidR="0040475A" w:rsidRPr="00C64D04">
        <w:rPr>
          <w:i/>
          <w:iCs/>
          <w:lang w:val="de-AT"/>
        </w:rPr>
        <w:t>(</w:t>
      </w:r>
      <w:r w:rsidR="00C64D04" w:rsidRPr="00C64D04">
        <w:rPr>
          <w:i/>
          <w:iCs/>
          <w:lang w:val="de-AT"/>
        </w:rPr>
        <w:t xml:space="preserve">z.B. </w:t>
      </w:r>
      <w:r w:rsidR="0040475A" w:rsidRPr="00C64D04">
        <w:rPr>
          <w:i/>
          <w:iCs/>
          <w:lang w:val="de-AT"/>
        </w:rPr>
        <w:t>Einzelarbeit, Kleingruppe, Plenum, etc.</w:t>
      </w:r>
      <w:r w:rsidR="008A3EA7" w:rsidRPr="00C64D04">
        <w:rPr>
          <w:i/>
          <w:iCs/>
          <w:lang w:val="de-AT"/>
        </w:rPr>
        <w:t>)</w:t>
      </w:r>
      <w:r w:rsidR="00CF129E">
        <w:rPr>
          <w:lang w:val="de-AT"/>
        </w:rPr>
        <w:t>.</w:t>
      </w:r>
      <w:r w:rsidR="0040475A">
        <w:rPr>
          <w:lang w:val="de-AT"/>
        </w:rPr>
        <w:t xml:space="preserve"> </w:t>
      </w:r>
      <w:r w:rsidR="00CF129E">
        <w:rPr>
          <w:lang w:val="de-AT"/>
        </w:rPr>
        <w:t>Auch die</w:t>
      </w:r>
      <w:r w:rsidR="00D86587">
        <w:rPr>
          <w:lang w:val="de-AT"/>
        </w:rPr>
        <w:t xml:space="preserve"> konkret</w:t>
      </w:r>
      <w:r w:rsidR="008762B2">
        <w:rPr>
          <w:lang w:val="de-AT"/>
        </w:rPr>
        <w:t xml:space="preserve"> verwendeten Method</w:t>
      </w:r>
      <w:r w:rsidR="00C10FD8">
        <w:rPr>
          <w:lang w:val="de-AT"/>
        </w:rPr>
        <w:t>ischen Kleinformen angeben</w:t>
      </w:r>
      <w:r w:rsidR="007C1753">
        <w:rPr>
          <w:lang w:val="de-AT"/>
        </w:rPr>
        <w:t xml:space="preserve"> </w:t>
      </w:r>
      <w:r w:rsidR="000408D5" w:rsidRPr="00C64D04">
        <w:rPr>
          <w:i/>
          <w:iCs/>
          <w:lang w:val="de-AT"/>
        </w:rPr>
        <w:t>(z.B.</w:t>
      </w:r>
      <w:r w:rsidR="007C1753" w:rsidRPr="00C64D04">
        <w:rPr>
          <w:i/>
          <w:iCs/>
          <w:lang w:val="de-AT"/>
        </w:rPr>
        <w:t xml:space="preserve"> Diskussion in Kleingruppen, Think-Pair-Share, </w:t>
      </w:r>
      <w:r w:rsidR="00163F7E" w:rsidRPr="00C64D04">
        <w:rPr>
          <w:i/>
          <w:iCs/>
          <w:lang w:val="de-AT"/>
        </w:rPr>
        <w:t>Peer-Feedback</w:t>
      </w:r>
      <w:r w:rsidR="00A8732D" w:rsidRPr="00C64D04">
        <w:rPr>
          <w:i/>
          <w:iCs/>
          <w:lang w:val="de-AT"/>
        </w:rPr>
        <w:t xml:space="preserve"> etc</w:t>
      </w:r>
      <w:r w:rsidR="00A8732D">
        <w:rPr>
          <w:lang w:val="de-AT"/>
        </w:rPr>
        <w:t>.)</w:t>
      </w:r>
      <w:r w:rsidR="00163F7E">
        <w:rPr>
          <w:lang w:val="de-AT"/>
        </w:rPr>
        <w:t>.</w:t>
      </w:r>
      <w:r w:rsidR="00D31336">
        <w:rPr>
          <w:lang w:val="de-AT"/>
        </w:rPr>
        <w:t xml:space="preserve"> Weiters bei Bedarf auch die konkreten Aktivitäten der Studierenden, und ggf. </w:t>
      </w:r>
      <w:r w:rsidR="00D31336" w:rsidRPr="00C64D04">
        <w:rPr>
          <w:lang w:val="de-AT"/>
        </w:rPr>
        <w:t>auch Aktivitäten der Lehrperson anführen.</w:t>
      </w:r>
    </w:p>
    <w:p w14:paraId="22C672ED" w14:textId="513F95C8" w:rsidR="00734EE5" w:rsidRDefault="00401B00" w:rsidP="00C64D04">
      <w:pPr>
        <w:spacing w:before="60" w:line="276" w:lineRule="auto"/>
        <w:ind w:left="142" w:hanging="142"/>
        <w:rPr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6</w:t>
      </w:r>
      <w:r w:rsidR="00734EE5" w:rsidRPr="00C64D04">
        <w:rPr>
          <w:b/>
          <w:bCs/>
          <w:color w:val="ED6E4C"/>
          <w:lang w:val="de-AT"/>
        </w:rPr>
        <w:t xml:space="preserve"> </w:t>
      </w:r>
      <w:r w:rsidR="00C64D04" w:rsidRPr="00C64D04">
        <w:rPr>
          <w:b/>
          <w:bCs/>
          <w:lang w:val="de-AT"/>
        </w:rPr>
        <w:t>Werkzeuge/Medien:</w:t>
      </w:r>
      <w:r w:rsidR="00C64D04">
        <w:rPr>
          <w:lang w:val="de-AT"/>
        </w:rPr>
        <w:t xml:space="preserve"> </w:t>
      </w:r>
      <w:r w:rsidR="00ED668F">
        <w:rPr>
          <w:lang w:val="de-AT"/>
        </w:rPr>
        <w:t xml:space="preserve">Mit </w:t>
      </w:r>
      <w:r w:rsidR="00C64D04">
        <w:rPr>
          <w:lang w:val="de-AT"/>
        </w:rPr>
        <w:t xml:space="preserve">WERKZEUG </w:t>
      </w:r>
      <w:r w:rsidR="00A306B1">
        <w:rPr>
          <w:lang w:val="de-AT"/>
        </w:rPr>
        <w:t>sind</w:t>
      </w:r>
      <w:r w:rsidR="00ED668F">
        <w:rPr>
          <w:lang w:val="de-AT"/>
        </w:rPr>
        <w:t xml:space="preserve"> hier </w:t>
      </w:r>
      <w:r w:rsidR="00A11194">
        <w:rPr>
          <w:lang w:val="de-AT"/>
        </w:rPr>
        <w:t xml:space="preserve">sowohl analoge als auch digitale </w:t>
      </w:r>
      <w:r w:rsidR="00A306B1">
        <w:rPr>
          <w:lang w:val="de-AT"/>
        </w:rPr>
        <w:t>Werkzeuge umfasst</w:t>
      </w:r>
      <w:r w:rsidR="00730C5A">
        <w:rPr>
          <w:lang w:val="de-AT"/>
        </w:rPr>
        <w:t xml:space="preserve"> </w:t>
      </w:r>
      <w:r w:rsidR="00A8732D" w:rsidRPr="00C64D04">
        <w:rPr>
          <w:i/>
          <w:iCs/>
          <w:lang w:val="de-AT"/>
        </w:rPr>
        <w:t>(z.B. Flipchart, ILIAS</w:t>
      </w:r>
      <w:r w:rsidR="00D54174" w:rsidRPr="00C64D04">
        <w:rPr>
          <w:i/>
          <w:iCs/>
          <w:lang w:val="de-AT"/>
        </w:rPr>
        <w:t>-Forum</w:t>
      </w:r>
      <w:r w:rsidR="00A8732D" w:rsidRPr="00C64D04">
        <w:rPr>
          <w:i/>
          <w:iCs/>
          <w:lang w:val="de-AT"/>
        </w:rPr>
        <w:t xml:space="preserve">, MS Teams, </w:t>
      </w:r>
      <w:proofErr w:type="spellStart"/>
      <w:r w:rsidR="00730C5A" w:rsidRPr="00C64D04">
        <w:rPr>
          <w:i/>
          <w:iCs/>
          <w:lang w:val="de-AT"/>
        </w:rPr>
        <w:t>Rise</w:t>
      </w:r>
      <w:proofErr w:type="spellEnd"/>
      <w:r w:rsidR="00D86587" w:rsidRPr="00C64D04">
        <w:rPr>
          <w:i/>
          <w:iCs/>
          <w:lang w:val="de-AT"/>
        </w:rPr>
        <w:t xml:space="preserve"> etc.</w:t>
      </w:r>
      <w:r w:rsidR="00A8732D" w:rsidRPr="00C64D04">
        <w:rPr>
          <w:i/>
          <w:iCs/>
          <w:lang w:val="de-AT"/>
        </w:rPr>
        <w:t>)</w:t>
      </w:r>
      <w:r w:rsidR="00730C5A" w:rsidRPr="00C64D04">
        <w:rPr>
          <w:i/>
          <w:iCs/>
          <w:lang w:val="de-AT"/>
        </w:rPr>
        <w:t>.</w:t>
      </w:r>
      <w:r w:rsidR="00A8732D" w:rsidRPr="00C64D04">
        <w:rPr>
          <w:i/>
          <w:iCs/>
          <w:lang w:val="de-AT"/>
        </w:rPr>
        <w:t xml:space="preserve"> </w:t>
      </w:r>
      <w:r w:rsidR="00730C5A">
        <w:rPr>
          <w:lang w:val="de-AT"/>
        </w:rPr>
        <w:t xml:space="preserve">Mit </w:t>
      </w:r>
      <w:r w:rsidR="00C64D04">
        <w:rPr>
          <w:lang w:val="de-AT"/>
        </w:rPr>
        <w:t xml:space="preserve">MEDIEN </w:t>
      </w:r>
      <w:r w:rsidR="00730C5A">
        <w:rPr>
          <w:lang w:val="de-AT"/>
        </w:rPr>
        <w:t>werden</w:t>
      </w:r>
      <w:r w:rsidR="00A8732D">
        <w:rPr>
          <w:lang w:val="de-AT"/>
        </w:rPr>
        <w:t xml:space="preserve"> </w:t>
      </w:r>
      <w:r w:rsidR="00D54174">
        <w:rPr>
          <w:lang w:val="de-AT"/>
        </w:rPr>
        <w:t xml:space="preserve">die verwendeten </w:t>
      </w:r>
      <w:r w:rsidR="00734EE5">
        <w:rPr>
          <w:lang w:val="de-AT"/>
        </w:rPr>
        <w:t>Medien</w:t>
      </w:r>
      <w:r w:rsidR="00D54174">
        <w:rPr>
          <w:lang w:val="de-AT"/>
        </w:rPr>
        <w:t>-Inhalte</w:t>
      </w:r>
      <w:r w:rsidR="00734EE5">
        <w:rPr>
          <w:lang w:val="de-AT"/>
        </w:rPr>
        <w:t xml:space="preserve"> </w:t>
      </w:r>
      <w:r w:rsidR="00734EE5" w:rsidRPr="00C64D04">
        <w:rPr>
          <w:i/>
          <w:iCs/>
          <w:lang w:val="de-AT"/>
        </w:rPr>
        <w:t>(</w:t>
      </w:r>
      <w:r w:rsidR="003020FA" w:rsidRPr="00C64D04">
        <w:rPr>
          <w:i/>
          <w:iCs/>
          <w:lang w:val="de-AT"/>
        </w:rPr>
        <w:t xml:space="preserve">z.B. </w:t>
      </w:r>
      <w:r w:rsidR="00D31336" w:rsidRPr="00C64D04">
        <w:rPr>
          <w:i/>
          <w:iCs/>
          <w:lang w:val="de-AT"/>
        </w:rPr>
        <w:t>Texte</w:t>
      </w:r>
      <w:r w:rsidR="00A64DD2" w:rsidRPr="00C64D04">
        <w:rPr>
          <w:i/>
          <w:iCs/>
          <w:lang w:val="de-AT"/>
        </w:rPr>
        <w:t xml:space="preserve">, </w:t>
      </w:r>
      <w:r w:rsidR="009637DC" w:rsidRPr="00C64D04">
        <w:rPr>
          <w:i/>
          <w:iCs/>
          <w:lang w:val="de-AT"/>
        </w:rPr>
        <w:t xml:space="preserve">Literatur, </w:t>
      </w:r>
      <w:r w:rsidR="00A64DD2" w:rsidRPr="00C64D04">
        <w:rPr>
          <w:i/>
          <w:iCs/>
          <w:lang w:val="de-AT"/>
        </w:rPr>
        <w:t>URLs, Audio- bzw. Videoinhalte, usw.)</w:t>
      </w:r>
      <w:r w:rsidR="007124F7" w:rsidRPr="00C64D04">
        <w:rPr>
          <w:i/>
          <w:iCs/>
          <w:lang w:val="de-AT"/>
        </w:rPr>
        <w:t xml:space="preserve"> </w:t>
      </w:r>
      <w:r w:rsidR="007124F7">
        <w:rPr>
          <w:lang w:val="de-AT"/>
        </w:rPr>
        <w:t>bezeichnet.</w:t>
      </w:r>
    </w:p>
    <w:p w14:paraId="68B63829" w14:textId="3BC7EEAE" w:rsidR="009428A9" w:rsidRPr="004570E7" w:rsidRDefault="00014D23" w:rsidP="00C64D04">
      <w:pPr>
        <w:spacing w:before="60" w:line="276" w:lineRule="auto"/>
        <w:ind w:left="142" w:hanging="142"/>
        <w:rPr>
          <w:lang w:val="de-AT"/>
        </w:rPr>
      </w:pPr>
      <w:r w:rsidRPr="00C64D04">
        <w:rPr>
          <w:b/>
          <w:bCs/>
          <w:color w:val="ED6E4C"/>
          <w:vertAlign w:val="superscript"/>
          <w:lang w:val="de-AT"/>
        </w:rPr>
        <w:t>7</w:t>
      </w:r>
      <w:r w:rsidR="00C64D04">
        <w:rPr>
          <w:b/>
          <w:bCs/>
          <w:lang w:val="de-AT"/>
        </w:rPr>
        <w:t xml:space="preserve"> </w:t>
      </w:r>
      <w:r w:rsidR="00C64D04" w:rsidRPr="00C64D04">
        <w:rPr>
          <w:b/>
          <w:bCs/>
          <w:lang w:val="de-AT"/>
        </w:rPr>
        <w:t>Lern- und Lehrzeit:</w:t>
      </w:r>
      <w:r w:rsidR="00C64D04">
        <w:rPr>
          <w:lang w:val="de-AT"/>
        </w:rPr>
        <w:t xml:space="preserve"> </w:t>
      </w:r>
      <w:r>
        <w:rPr>
          <w:lang w:val="de-AT"/>
        </w:rPr>
        <w:t>Hier</w:t>
      </w:r>
      <w:r w:rsidR="00772C6B">
        <w:rPr>
          <w:lang w:val="de-AT"/>
        </w:rPr>
        <w:t xml:space="preserve"> </w:t>
      </w:r>
      <w:r w:rsidR="00CD259C">
        <w:rPr>
          <w:lang w:val="de-AT"/>
        </w:rPr>
        <w:t xml:space="preserve">ggf. </w:t>
      </w:r>
      <w:r>
        <w:rPr>
          <w:lang w:val="de-AT"/>
        </w:rPr>
        <w:t>sowohl die</w:t>
      </w:r>
      <w:r w:rsidR="00A0125F">
        <w:rPr>
          <w:lang w:val="de-AT"/>
        </w:rPr>
        <w:t xml:space="preserve"> </w:t>
      </w:r>
      <w:r>
        <w:rPr>
          <w:lang w:val="de-AT"/>
        </w:rPr>
        <w:t>Zeit</w:t>
      </w:r>
      <w:r w:rsidR="00F6457D">
        <w:rPr>
          <w:lang w:val="de-AT"/>
        </w:rPr>
        <w:t>dauer</w:t>
      </w:r>
      <w:r w:rsidR="00A0125F">
        <w:rPr>
          <w:lang w:val="de-AT"/>
        </w:rPr>
        <w:t>,</w:t>
      </w:r>
      <w:r w:rsidR="00F6457D">
        <w:rPr>
          <w:lang w:val="de-AT"/>
        </w:rPr>
        <w:t xml:space="preserve"> </w:t>
      </w:r>
      <w:r>
        <w:rPr>
          <w:lang w:val="de-AT"/>
        </w:rPr>
        <w:t>welche die Lehrperson für die Durchführung benötigt</w:t>
      </w:r>
      <w:r w:rsidR="00F6457D">
        <w:rPr>
          <w:lang w:val="de-AT"/>
        </w:rPr>
        <w:t xml:space="preserve">, </w:t>
      </w:r>
      <w:r>
        <w:rPr>
          <w:lang w:val="de-AT"/>
        </w:rPr>
        <w:t>als auch die Zeit</w:t>
      </w:r>
      <w:r w:rsidR="00772C6B">
        <w:rPr>
          <w:lang w:val="de-AT"/>
        </w:rPr>
        <w:t>,</w:t>
      </w:r>
      <w:r>
        <w:rPr>
          <w:lang w:val="de-AT"/>
        </w:rPr>
        <w:t xml:space="preserve"> welche die Studierenden für die vollständige Bearbeitung inkl. allfälliger Aufgaben </w:t>
      </w:r>
      <w:r w:rsidR="00AE28E8">
        <w:rPr>
          <w:lang w:val="de-AT"/>
        </w:rPr>
        <w:t>b</w:t>
      </w:r>
      <w:r w:rsidR="009428A9">
        <w:rPr>
          <w:lang w:val="de-AT"/>
        </w:rPr>
        <w:t>enötig</w:t>
      </w:r>
      <w:r w:rsidR="00AE28E8">
        <w:rPr>
          <w:lang w:val="de-AT"/>
        </w:rPr>
        <w:t>en</w:t>
      </w:r>
      <w:r w:rsidR="00772C6B">
        <w:rPr>
          <w:lang w:val="de-AT"/>
        </w:rPr>
        <w:t>,</w:t>
      </w:r>
      <w:r w:rsidR="00AE28E8">
        <w:rPr>
          <w:lang w:val="de-AT"/>
        </w:rPr>
        <w:t xml:space="preserve"> </w:t>
      </w:r>
      <w:r w:rsidR="009428A9">
        <w:rPr>
          <w:lang w:val="de-AT"/>
        </w:rPr>
        <w:t>angeben</w:t>
      </w:r>
      <w:r w:rsidR="00AE28E8">
        <w:rPr>
          <w:lang w:val="de-AT"/>
        </w:rPr>
        <w:t>.</w:t>
      </w:r>
    </w:p>
    <w:sectPr w:rsidR="009428A9" w:rsidRPr="004570E7" w:rsidSect="002E1C79">
      <w:headerReference w:type="default" r:id="rId9"/>
      <w:footerReference w:type="default" r:id="rId10"/>
      <w:pgSz w:w="23820" w:h="16840" w:orient="landscape"/>
      <w:pgMar w:top="1418" w:right="964" w:bottom="1418" w:left="1418" w:header="567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BF82" w14:textId="77777777" w:rsidR="007D71C6" w:rsidRDefault="007D71C6" w:rsidP="00D53299">
      <w:pPr>
        <w:spacing w:line="240" w:lineRule="auto"/>
      </w:pPr>
      <w:r>
        <w:separator/>
      </w:r>
    </w:p>
  </w:endnote>
  <w:endnote w:type="continuationSeparator" w:id="0">
    <w:p w14:paraId="18B88EDB" w14:textId="77777777" w:rsidR="007D71C6" w:rsidRDefault="007D71C6" w:rsidP="00D53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Next LT Pro Regular">
    <w:altName w:val="﷽﷽﷽﷽﷽﷽﷽﷽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C796" w14:textId="77777777" w:rsidR="00C258F7" w:rsidRDefault="00C258F7" w:rsidP="00C258F7">
    <w:pPr>
      <w:rPr>
        <w:i/>
        <w:iCs/>
        <w:color w:val="ED6E4C"/>
        <w:sz w:val="18"/>
        <w:szCs w:val="18"/>
        <w:lang w:val="de-AT"/>
      </w:rPr>
    </w:pPr>
  </w:p>
  <w:p w14:paraId="6AF9A89F" w14:textId="77777777" w:rsidR="00C258F7" w:rsidRDefault="00C258F7" w:rsidP="00C258F7">
    <w:pPr>
      <w:rPr>
        <w:i/>
        <w:iCs/>
        <w:color w:val="ED6E4C"/>
        <w:sz w:val="18"/>
        <w:szCs w:val="18"/>
        <w:lang w:val="de-AT"/>
      </w:rPr>
    </w:pPr>
  </w:p>
  <w:p w14:paraId="0D94EDBB" w14:textId="099EBDA5" w:rsidR="001067B4" w:rsidRPr="00C258F7" w:rsidRDefault="00C258F7" w:rsidP="00C258F7">
    <w:pPr>
      <w:rPr>
        <w:i/>
        <w:iCs/>
        <w:color w:val="ED6E4C"/>
        <w:sz w:val="18"/>
        <w:szCs w:val="18"/>
        <w:lang w:val="de-AT"/>
      </w:rPr>
    </w:pPr>
    <w:r w:rsidRPr="00270A3D">
      <w:rPr>
        <w:i/>
        <w:iCs/>
        <w:color w:val="ED6E4C"/>
        <w:sz w:val="18"/>
        <w:szCs w:val="18"/>
        <w:lang w:val="de-AT"/>
      </w:rPr>
      <w:t xml:space="preserve">Version </w:t>
    </w:r>
    <w:r w:rsidRPr="0068511A">
      <w:rPr>
        <w:b/>
        <w:bCs/>
        <w:i/>
        <w:iCs/>
        <w:color w:val="ED6E4C"/>
        <w:sz w:val="18"/>
        <w:szCs w:val="18"/>
        <w:lang w:val="de-AT"/>
      </w:rPr>
      <w:t>1.2</w:t>
    </w:r>
    <w:r>
      <w:rPr>
        <w:i/>
        <w:iCs/>
        <w:color w:val="ED6E4C"/>
        <w:sz w:val="18"/>
        <w:szCs w:val="18"/>
        <w:lang w:val="de-AT"/>
      </w:rPr>
      <w:t xml:space="preserve"> // </w:t>
    </w:r>
    <w:r w:rsidRPr="00270A3D">
      <w:rPr>
        <w:i/>
        <w:iCs/>
        <w:color w:val="ED6E4C"/>
        <w:sz w:val="18"/>
        <w:szCs w:val="18"/>
        <w:lang w:val="de-AT"/>
      </w:rPr>
      <w:t xml:space="preserve">Stand </w:t>
    </w:r>
    <w:r w:rsidR="00E91DDA">
      <w:rPr>
        <w:b/>
        <w:bCs/>
        <w:i/>
        <w:iCs/>
        <w:color w:val="ED6E4C"/>
        <w:sz w:val="18"/>
        <w:szCs w:val="18"/>
        <w:lang w:val="de-AT"/>
      </w:rPr>
      <w:t>05.02.25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8ECD" w14:textId="77777777" w:rsidR="007D71C6" w:rsidRDefault="007D71C6" w:rsidP="00D53299">
      <w:pPr>
        <w:spacing w:line="240" w:lineRule="auto"/>
      </w:pPr>
      <w:r>
        <w:separator/>
      </w:r>
    </w:p>
  </w:footnote>
  <w:footnote w:type="continuationSeparator" w:id="0">
    <w:p w14:paraId="16B07DF1" w14:textId="77777777" w:rsidR="007D71C6" w:rsidRDefault="007D71C6" w:rsidP="00D53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EF7B" w14:textId="77777777" w:rsidR="00845DDD" w:rsidRPr="00AF162B" w:rsidRDefault="00845DDD" w:rsidP="00845DDD">
    <w:pPr>
      <w:pStyle w:val="Header"/>
      <w:jc w:val="right"/>
      <w:rPr>
        <w:rFonts w:cs="Arial"/>
        <w:b/>
        <w:bCs/>
        <w:sz w:val="18"/>
        <w:szCs w:val="18"/>
        <w:lang w:val="en-US"/>
      </w:rPr>
    </w:pPr>
    <w:r w:rsidRPr="00E71BC6">
      <w:rPr>
        <w:rFonts w:cs="Arial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2F5824F" wp14:editId="391271EB">
          <wp:simplePos x="0" y="0"/>
          <wp:positionH relativeFrom="column">
            <wp:posOffset>13039947</wp:posOffset>
          </wp:positionH>
          <wp:positionV relativeFrom="paragraph">
            <wp:posOffset>-138430</wp:posOffset>
          </wp:positionV>
          <wp:extent cx="521335" cy="521335"/>
          <wp:effectExtent l="0" t="0" r="0" b="0"/>
          <wp:wrapTight wrapText="bothSides">
            <wp:wrapPolygon edited="0">
              <wp:start x="14733" y="0"/>
              <wp:lineTo x="0" y="4736"/>
              <wp:lineTo x="0" y="21048"/>
              <wp:lineTo x="21048" y="21048"/>
              <wp:lineTo x="21048" y="0"/>
              <wp:lineTo x="14733" y="0"/>
            </wp:wrapPolygon>
          </wp:wrapTight>
          <wp:docPr id="1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62B">
      <w:rPr>
        <w:rFonts w:cs="Arial"/>
        <w:b/>
        <w:bCs/>
        <w:sz w:val="18"/>
        <w:szCs w:val="18"/>
        <w:lang w:val="en-US"/>
      </w:rPr>
      <w:t>TELL-Center</w:t>
    </w:r>
  </w:p>
  <w:p w14:paraId="651BE7F8" w14:textId="77777777" w:rsidR="00845DDD" w:rsidRPr="00E71BC6" w:rsidRDefault="00845DDD" w:rsidP="00845DDD">
    <w:pPr>
      <w:pStyle w:val="Header"/>
      <w:jc w:val="right"/>
      <w:rPr>
        <w:rFonts w:cs="Arial"/>
        <w:sz w:val="18"/>
        <w:szCs w:val="18"/>
        <w:lang w:val="en-US"/>
      </w:rPr>
    </w:pPr>
    <w:r w:rsidRPr="00E71BC6">
      <w:rPr>
        <w:rFonts w:cs="Arial"/>
        <w:sz w:val="18"/>
        <w:szCs w:val="18"/>
        <w:lang w:val="en-US"/>
      </w:rPr>
      <w:t>Teaching Excellence &amp; Lifelong Learning</w:t>
    </w:r>
  </w:p>
  <w:p w14:paraId="5A221A72" w14:textId="1D7D1389" w:rsidR="001D5989" w:rsidRPr="00C64D04" w:rsidRDefault="002E1C79" w:rsidP="002E1C79">
    <w:pPr>
      <w:pStyle w:val="Header"/>
      <w:jc w:val="right"/>
      <w:rPr>
        <w:color w:val="ED6E4C"/>
      </w:rPr>
    </w:pPr>
    <w:r w:rsidRPr="00C64D04">
      <w:rPr>
        <w:lang w:val="en-US"/>
      </w:rPr>
      <w:tab/>
    </w:r>
    <w:r w:rsidRPr="00C64D04">
      <w:rPr>
        <w:lang w:val="en-US"/>
      </w:rPr>
      <w:tab/>
    </w:r>
    <w:hyperlink r:id="rId2" w:history="1">
      <w:r w:rsidRPr="00C64D04">
        <w:rPr>
          <w:rStyle w:val="Hyperlink"/>
          <w:rFonts w:cs="Arial"/>
          <w:color w:val="ED6E4C"/>
          <w:sz w:val="18"/>
          <w:szCs w:val="18"/>
        </w:rPr>
        <w:t>www.ilias.fhv./tell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645E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C34B7"/>
    <w:multiLevelType w:val="multilevel"/>
    <w:tmpl w:val="D422AB8C"/>
    <w:styleLink w:val="FHVGliederungberschriftenohneNummer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Heading2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E04E14"/>
    <w:multiLevelType w:val="multilevel"/>
    <w:tmpl w:val="15825EBE"/>
    <w:styleLink w:val="FHVListeAufzhlungen"/>
    <w:lvl w:ilvl="0">
      <w:start w:val="1"/>
      <w:numFmt w:val="bullet"/>
      <w:pStyle w:val="ListBullet"/>
      <w:lvlText w:val="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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6088083C"/>
    <w:multiLevelType w:val="multilevel"/>
    <w:tmpl w:val="6846B63E"/>
    <w:styleLink w:val="FHVNummerierung"/>
    <w:lvl w:ilvl="0">
      <w:start w:val="1"/>
      <w:numFmt w:val="decimal"/>
      <w:pStyle w:val="Nummerierung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pStyle w:val="Nummerierung3"/>
      <w:lvlText w:val="%1.%2.%3"/>
      <w:lvlJc w:val="left"/>
      <w:pPr>
        <w:ind w:left="1474" w:hanging="760"/>
      </w:pPr>
      <w:rPr>
        <w:rFonts w:hint="default"/>
      </w:rPr>
    </w:lvl>
    <w:lvl w:ilvl="3">
      <w:start w:val="1"/>
      <w:numFmt w:val="decimal"/>
      <w:pStyle w:val="Nummerierung4"/>
      <w:lvlText w:val="%1.%2.%3.%4"/>
      <w:lvlJc w:val="left"/>
      <w:pPr>
        <w:ind w:left="2211" w:hanging="1247"/>
      </w:pPr>
      <w:rPr>
        <w:rFonts w:hint="default"/>
      </w:rPr>
    </w:lvl>
    <w:lvl w:ilvl="4">
      <w:start w:val="1"/>
      <w:numFmt w:val="decimal"/>
      <w:pStyle w:val="Nummerierung5"/>
      <w:lvlText w:val="%1.%2.%3.%4.%5"/>
      <w:lvlJc w:val="left"/>
      <w:pPr>
        <w:ind w:left="2835" w:hanging="140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062" w:hanging="12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75" w:hanging="1033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345" w:hanging="846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3572" w:hanging="716"/>
      </w:pPr>
      <w:rPr>
        <w:rFonts w:hint="default"/>
      </w:rPr>
    </w:lvl>
  </w:abstractNum>
  <w:abstractNum w:abstractNumId="4" w15:restartNumberingAfterBreak="0">
    <w:nsid w:val="6D372174"/>
    <w:multiLevelType w:val="hybridMultilevel"/>
    <w:tmpl w:val="2D84A35C"/>
    <w:lvl w:ilvl="0" w:tplc="D7AA2FC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A2133" w:themeColor="accen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63BD"/>
    <w:multiLevelType w:val="multilevel"/>
    <w:tmpl w:val="88640B08"/>
    <w:styleLink w:val="FHVGliederungberschriftenmitNummer"/>
    <w:lvl w:ilvl="0">
      <w:start w:val="1"/>
      <w:numFmt w:val="decimal"/>
      <w:pStyle w:val="berschrift1mitNUM"/>
      <w:lvlText w:val="%1"/>
      <w:lvlJc w:val="left"/>
      <w:pPr>
        <w:ind w:left="357" w:hanging="357"/>
      </w:pPr>
      <w:rPr>
        <w:rFonts w:asciiTheme="majorHAnsi" w:hAnsiTheme="majorHAnsi" w:hint="default"/>
      </w:rPr>
    </w:lvl>
    <w:lvl w:ilvl="1">
      <w:start w:val="1"/>
      <w:numFmt w:val="decimal"/>
      <w:pStyle w:val="berschrift2mitNUM"/>
      <w:lvlText w:val="%1.%2"/>
      <w:lvlJc w:val="left"/>
      <w:pPr>
        <w:ind w:left="714" w:hanging="357"/>
      </w:pPr>
      <w:rPr>
        <w:rFonts w:asciiTheme="majorHAnsi" w:hAnsiTheme="majorHAnsi" w:hint="default"/>
      </w:rPr>
    </w:lvl>
    <w:lvl w:ilvl="2">
      <w:start w:val="1"/>
      <w:numFmt w:val="decimal"/>
      <w:pStyle w:val="berschrift3mitNUM"/>
      <w:lvlText w:val="%1.%2.%3"/>
      <w:lvlJc w:val="left"/>
      <w:pPr>
        <w:ind w:left="1429" w:hanging="715"/>
      </w:pPr>
      <w:rPr>
        <w:rFonts w:asciiTheme="majorHAnsi" w:hAnsiTheme="majorHAnsi" w:hint="default"/>
      </w:rPr>
    </w:lvl>
    <w:lvl w:ilvl="3">
      <w:start w:val="1"/>
      <w:numFmt w:val="decimal"/>
      <w:pStyle w:val="berschrift4mitNUM"/>
      <w:lvlText w:val="%1.%2.%3.%4"/>
      <w:lvlJc w:val="left"/>
      <w:pPr>
        <w:ind w:left="2143" w:hanging="1072"/>
      </w:pPr>
      <w:rPr>
        <w:rFonts w:asciiTheme="majorHAnsi" w:hAnsiTheme="majorHAnsi" w:hint="default"/>
      </w:rPr>
    </w:lvl>
    <w:lvl w:ilvl="4">
      <w:start w:val="1"/>
      <w:numFmt w:val="decimal"/>
      <w:pStyle w:val="berschrift5mitNUM"/>
      <w:lvlText w:val="%1.%2.%3.%4.%5"/>
      <w:lvlJc w:val="left"/>
      <w:pPr>
        <w:ind w:left="2858" w:hanging="1430"/>
      </w:pPr>
      <w:rPr>
        <w:rFonts w:asciiTheme="majorHAnsi" w:hAnsiTheme="majorHAnsi" w:hint="default"/>
      </w:rPr>
    </w:lvl>
    <w:lvl w:ilvl="5">
      <w:start w:val="1"/>
      <w:numFmt w:val="decimal"/>
      <w:pStyle w:val="berschrift6mitNUM"/>
      <w:lvlText w:val="%1.%2.%3.%4.%5.%6"/>
      <w:lvlJc w:val="left"/>
      <w:pPr>
        <w:ind w:left="3572" w:hanging="1787"/>
      </w:pPr>
      <w:rPr>
        <w:rFonts w:asciiTheme="majorHAnsi" w:hAnsiTheme="majorHAnsi" w:hint="default"/>
      </w:rPr>
    </w:lvl>
    <w:lvl w:ilvl="6">
      <w:start w:val="1"/>
      <w:numFmt w:val="decimal"/>
      <w:pStyle w:val="berschrift7mitNUM"/>
      <w:lvlText w:val="%1.%2.%3.%4.%5.%6.%7"/>
      <w:lvlJc w:val="left"/>
      <w:pPr>
        <w:ind w:left="4287" w:hanging="2145"/>
      </w:pPr>
      <w:rPr>
        <w:rFonts w:asciiTheme="majorHAnsi" w:hAnsiTheme="majorHAnsi" w:hint="default"/>
      </w:rPr>
    </w:lvl>
    <w:lvl w:ilvl="7">
      <w:start w:val="1"/>
      <w:numFmt w:val="decimal"/>
      <w:pStyle w:val="berschrift8mitNUM"/>
      <w:lvlText w:val="%1.%2.%3.%4.%5.%6.%7.%8"/>
      <w:lvlJc w:val="left"/>
      <w:pPr>
        <w:ind w:left="5001" w:hanging="2502"/>
      </w:pPr>
      <w:rPr>
        <w:rFonts w:asciiTheme="majorHAnsi" w:hAnsiTheme="majorHAnsi" w:hint="default"/>
      </w:rPr>
    </w:lvl>
    <w:lvl w:ilvl="8">
      <w:start w:val="1"/>
      <w:numFmt w:val="decimal"/>
      <w:pStyle w:val="berschrift9mitNUM"/>
      <w:lvlText w:val="%1.%2.%3.%4.%5.%6.%7.%8.%9"/>
      <w:lvlJc w:val="left"/>
      <w:pPr>
        <w:ind w:left="5715" w:hanging="2859"/>
      </w:pPr>
      <w:rPr>
        <w:rFonts w:asciiTheme="majorHAnsi" w:hAnsiTheme="majorHAnsi" w:hint="default"/>
      </w:rPr>
    </w:lvl>
  </w:abstractNum>
  <w:abstractNum w:abstractNumId="6" w15:restartNumberingAfterBreak="0">
    <w:nsid w:val="7C1348CB"/>
    <w:multiLevelType w:val="multilevel"/>
    <w:tmpl w:val="A98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92430">
    <w:abstractNumId w:val="5"/>
  </w:num>
  <w:num w:numId="2" w16cid:durableId="549612469">
    <w:abstractNumId w:val="1"/>
  </w:num>
  <w:num w:numId="3" w16cid:durableId="395052475">
    <w:abstractNumId w:val="2"/>
  </w:num>
  <w:num w:numId="4" w16cid:durableId="520125686">
    <w:abstractNumId w:val="3"/>
  </w:num>
  <w:num w:numId="5" w16cid:durableId="703359685">
    <w:abstractNumId w:val="3"/>
  </w:num>
  <w:num w:numId="6" w16cid:durableId="219749022">
    <w:abstractNumId w:val="1"/>
  </w:num>
  <w:num w:numId="7" w16cid:durableId="645620835">
    <w:abstractNumId w:val="5"/>
  </w:num>
  <w:num w:numId="8" w16cid:durableId="1004670124">
    <w:abstractNumId w:val="0"/>
  </w:num>
  <w:num w:numId="9" w16cid:durableId="307058153">
    <w:abstractNumId w:val="6"/>
  </w:num>
  <w:num w:numId="10" w16cid:durableId="156637719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3"/>
    <w:rsid w:val="00014D23"/>
    <w:rsid w:val="0001741D"/>
    <w:rsid w:val="000248CE"/>
    <w:rsid w:val="00025981"/>
    <w:rsid w:val="00026A1B"/>
    <w:rsid w:val="0003011C"/>
    <w:rsid w:val="00032004"/>
    <w:rsid w:val="000375AA"/>
    <w:rsid w:val="000408D5"/>
    <w:rsid w:val="000511BB"/>
    <w:rsid w:val="00052C46"/>
    <w:rsid w:val="000743C9"/>
    <w:rsid w:val="00087E66"/>
    <w:rsid w:val="000A7D2E"/>
    <w:rsid w:val="000B1E5B"/>
    <w:rsid w:val="000B6FCA"/>
    <w:rsid w:val="000C25DB"/>
    <w:rsid w:val="000D5B4B"/>
    <w:rsid w:val="000E3B6D"/>
    <w:rsid w:val="000E674C"/>
    <w:rsid w:val="000F6938"/>
    <w:rsid w:val="001064D9"/>
    <w:rsid w:val="001067B4"/>
    <w:rsid w:val="0012186F"/>
    <w:rsid w:val="00125568"/>
    <w:rsid w:val="00135FF8"/>
    <w:rsid w:val="001364D5"/>
    <w:rsid w:val="00147E6B"/>
    <w:rsid w:val="00152611"/>
    <w:rsid w:val="00163F7E"/>
    <w:rsid w:val="00171078"/>
    <w:rsid w:val="00171156"/>
    <w:rsid w:val="00175750"/>
    <w:rsid w:val="00176E24"/>
    <w:rsid w:val="00193901"/>
    <w:rsid w:val="001A6569"/>
    <w:rsid w:val="001B5FE4"/>
    <w:rsid w:val="001C1E23"/>
    <w:rsid w:val="001C2D6D"/>
    <w:rsid w:val="001D221C"/>
    <w:rsid w:val="001D225B"/>
    <w:rsid w:val="001D5989"/>
    <w:rsid w:val="001E2035"/>
    <w:rsid w:val="001E2C8F"/>
    <w:rsid w:val="001E44F2"/>
    <w:rsid w:val="001F713D"/>
    <w:rsid w:val="001F7259"/>
    <w:rsid w:val="00202830"/>
    <w:rsid w:val="00203FA8"/>
    <w:rsid w:val="00204887"/>
    <w:rsid w:val="00204B49"/>
    <w:rsid w:val="00207AD9"/>
    <w:rsid w:val="0022476B"/>
    <w:rsid w:val="002304D1"/>
    <w:rsid w:val="00233819"/>
    <w:rsid w:val="00265E2F"/>
    <w:rsid w:val="00271964"/>
    <w:rsid w:val="00271A2B"/>
    <w:rsid w:val="00275235"/>
    <w:rsid w:val="00276E1F"/>
    <w:rsid w:val="00283277"/>
    <w:rsid w:val="0028468D"/>
    <w:rsid w:val="002924D0"/>
    <w:rsid w:val="00297401"/>
    <w:rsid w:val="002A7790"/>
    <w:rsid w:val="002C29B6"/>
    <w:rsid w:val="002D20CD"/>
    <w:rsid w:val="002E1C79"/>
    <w:rsid w:val="002E21B7"/>
    <w:rsid w:val="002E4900"/>
    <w:rsid w:val="002F7D6B"/>
    <w:rsid w:val="003020FA"/>
    <w:rsid w:val="00304E16"/>
    <w:rsid w:val="00307C37"/>
    <w:rsid w:val="003136E0"/>
    <w:rsid w:val="0032122D"/>
    <w:rsid w:val="003214A5"/>
    <w:rsid w:val="003246AE"/>
    <w:rsid w:val="0032579F"/>
    <w:rsid w:val="00330AE5"/>
    <w:rsid w:val="003545F8"/>
    <w:rsid w:val="00355D53"/>
    <w:rsid w:val="0036480A"/>
    <w:rsid w:val="00364DD8"/>
    <w:rsid w:val="003654E2"/>
    <w:rsid w:val="00367248"/>
    <w:rsid w:val="00375C80"/>
    <w:rsid w:val="0038045F"/>
    <w:rsid w:val="00380B47"/>
    <w:rsid w:val="003854D9"/>
    <w:rsid w:val="00386E25"/>
    <w:rsid w:val="00391786"/>
    <w:rsid w:val="003959B6"/>
    <w:rsid w:val="003A3FA5"/>
    <w:rsid w:val="003D02DC"/>
    <w:rsid w:val="003E2B8B"/>
    <w:rsid w:val="003E6689"/>
    <w:rsid w:val="003E67BA"/>
    <w:rsid w:val="003F1107"/>
    <w:rsid w:val="003F2728"/>
    <w:rsid w:val="003F78F9"/>
    <w:rsid w:val="004018DC"/>
    <w:rsid w:val="00401B00"/>
    <w:rsid w:val="00403D7F"/>
    <w:rsid w:val="0040475A"/>
    <w:rsid w:val="00410797"/>
    <w:rsid w:val="00410B81"/>
    <w:rsid w:val="00420E6B"/>
    <w:rsid w:val="00423263"/>
    <w:rsid w:val="00423833"/>
    <w:rsid w:val="004410A8"/>
    <w:rsid w:val="004551BF"/>
    <w:rsid w:val="004570E7"/>
    <w:rsid w:val="00463096"/>
    <w:rsid w:val="004670AE"/>
    <w:rsid w:val="00474678"/>
    <w:rsid w:val="004751AD"/>
    <w:rsid w:val="00475B44"/>
    <w:rsid w:val="00492AB7"/>
    <w:rsid w:val="00493A4D"/>
    <w:rsid w:val="00493AA9"/>
    <w:rsid w:val="0049520C"/>
    <w:rsid w:val="004966F0"/>
    <w:rsid w:val="00497817"/>
    <w:rsid w:val="004B17E7"/>
    <w:rsid w:val="004B57B8"/>
    <w:rsid w:val="004B629F"/>
    <w:rsid w:val="004B6446"/>
    <w:rsid w:val="004B6EA2"/>
    <w:rsid w:val="004C1622"/>
    <w:rsid w:val="004C28D5"/>
    <w:rsid w:val="004C421F"/>
    <w:rsid w:val="004D07B8"/>
    <w:rsid w:val="004E37A1"/>
    <w:rsid w:val="004E4E3A"/>
    <w:rsid w:val="004E7D8A"/>
    <w:rsid w:val="004F58B9"/>
    <w:rsid w:val="004F5CE1"/>
    <w:rsid w:val="005031F7"/>
    <w:rsid w:val="005113C7"/>
    <w:rsid w:val="00513CD3"/>
    <w:rsid w:val="0052007F"/>
    <w:rsid w:val="00521381"/>
    <w:rsid w:val="00526F1B"/>
    <w:rsid w:val="00527EC3"/>
    <w:rsid w:val="005322AA"/>
    <w:rsid w:val="005438E5"/>
    <w:rsid w:val="005466FE"/>
    <w:rsid w:val="005467F6"/>
    <w:rsid w:val="00551A0C"/>
    <w:rsid w:val="00554BD1"/>
    <w:rsid w:val="005724CE"/>
    <w:rsid w:val="00574DDA"/>
    <w:rsid w:val="00576464"/>
    <w:rsid w:val="00576C62"/>
    <w:rsid w:val="00587590"/>
    <w:rsid w:val="00590D6B"/>
    <w:rsid w:val="0059360B"/>
    <w:rsid w:val="00595A4C"/>
    <w:rsid w:val="005A08A9"/>
    <w:rsid w:val="005A0EE2"/>
    <w:rsid w:val="005A2905"/>
    <w:rsid w:val="005A3592"/>
    <w:rsid w:val="005A52F0"/>
    <w:rsid w:val="005C3F61"/>
    <w:rsid w:val="005C57E4"/>
    <w:rsid w:val="005D35F2"/>
    <w:rsid w:val="005F54D4"/>
    <w:rsid w:val="00600F42"/>
    <w:rsid w:val="00602F24"/>
    <w:rsid w:val="0062035A"/>
    <w:rsid w:val="00631914"/>
    <w:rsid w:val="00636BD6"/>
    <w:rsid w:val="006410FB"/>
    <w:rsid w:val="00646DDA"/>
    <w:rsid w:val="00654DF6"/>
    <w:rsid w:val="006554CB"/>
    <w:rsid w:val="00656150"/>
    <w:rsid w:val="00661679"/>
    <w:rsid w:val="0066211B"/>
    <w:rsid w:val="0066535C"/>
    <w:rsid w:val="0066673F"/>
    <w:rsid w:val="00667EA7"/>
    <w:rsid w:val="00680AA0"/>
    <w:rsid w:val="00685246"/>
    <w:rsid w:val="006867CF"/>
    <w:rsid w:val="006916C0"/>
    <w:rsid w:val="00697725"/>
    <w:rsid w:val="006A06B9"/>
    <w:rsid w:val="006A2B86"/>
    <w:rsid w:val="006B2692"/>
    <w:rsid w:val="006B2A6F"/>
    <w:rsid w:val="006C3522"/>
    <w:rsid w:val="006C43D3"/>
    <w:rsid w:val="006C6DF2"/>
    <w:rsid w:val="006D340D"/>
    <w:rsid w:val="006F4B74"/>
    <w:rsid w:val="007017A3"/>
    <w:rsid w:val="0070320B"/>
    <w:rsid w:val="007124F7"/>
    <w:rsid w:val="0071480D"/>
    <w:rsid w:val="0072002D"/>
    <w:rsid w:val="00730C5A"/>
    <w:rsid w:val="00734EE5"/>
    <w:rsid w:val="0074651E"/>
    <w:rsid w:val="007476A9"/>
    <w:rsid w:val="0075516E"/>
    <w:rsid w:val="00763B23"/>
    <w:rsid w:val="00766D5A"/>
    <w:rsid w:val="00772C6B"/>
    <w:rsid w:val="00774825"/>
    <w:rsid w:val="00784FFC"/>
    <w:rsid w:val="00791A34"/>
    <w:rsid w:val="007A01FC"/>
    <w:rsid w:val="007A3BE6"/>
    <w:rsid w:val="007A4E1D"/>
    <w:rsid w:val="007B76FF"/>
    <w:rsid w:val="007C0F0B"/>
    <w:rsid w:val="007C1753"/>
    <w:rsid w:val="007C5805"/>
    <w:rsid w:val="007D6C1B"/>
    <w:rsid w:val="007D71C6"/>
    <w:rsid w:val="007E0185"/>
    <w:rsid w:val="007E0EB4"/>
    <w:rsid w:val="007E356D"/>
    <w:rsid w:val="007E5E3E"/>
    <w:rsid w:val="007E73D1"/>
    <w:rsid w:val="007E7F83"/>
    <w:rsid w:val="007F4872"/>
    <w:rsid w:val="007F7AD5"/>
    <w:rsid w:val="0080597A"/>
    <w:rsid w:val="00814979"/>
    <w:rsid w:val="0082257B"/>
    <w:rsid w:val="00822D2C"/>
    <w:rsid w:val="00827144"/>
    <w:rsid w:val="008273B3"/>
    <w:rsid w:val="00842E48"/>
    <w:rsid w:val="00844723"/>
    <w:rsid w:val="00845DDD"/>
    <w:rsid w:val="00857999"/>
    <w:rsid w:val="0086630E"/>
    <w:rsid w:val="008719AD"/>
    <w:rsid w:val="008762B2"/>
    <w:rsid w:val="00885752"/>
    <w:rsid w:val="00894381"/>
    <w:rsid w:val="008A3EA7"/>
    <w:rsid w:val="008A589F"/>
    <w:rsid w:val="008B428C"/>
    <w:rsid w:val="008C3FCE"/>
    <w:rsid w:val="008C4628"/>
    <w:rsid w:val="008D6E7F"/>
    <w:rsid w:val="008D7F22"/>
    <w:rsid w:val="008E0DC1"/>
    <w:rsid w:val="008E3A6B"/>
    <w:rsid w:val="008F2F4F"/>
    <w:rsid w:val="008F70FF"/>
    <w:rsid w:val="00907AA8"/>
    <w:rsid w:val="009133CB"/>
    <w:rsid w:val="009157FC"/>
    <w:rsid w:val="00916C44"/>
    <w:rsid w:val="00924FDE"/>
    <w:rsid w:val="0092776C"/>
    <w:rsid w:val="0093416B"/>
    <w:rsid w:val="009416FF"/>
    <w:rsid w:val="009428A9"/>
    <w:rsid w:val="00946574"/>
    <w:rsid w:val="0096009C"/>
    <w:rsid w:val="00960FAC"/>
    <w:rsid w:val="009637DC"/>
    <w:rsid w:val="00964EE0"/>
    <w:rsid w:val="009732D9"/>
    <w:rsid w:val="009741A7"/>
    <w:rsid w:val="00983FA5"/>
    <w:rsid w:val="0098613A"/>
    <w:rsid w:val="0098700F"/>
    <w:rsid w:val="00991801"/>
    <w:rsid w:val="00997494"/>
    <w:rsid w:val="009A7163"/>
    <w:rsid w:val="009A7F76"/>
    <w:rsid w:val="009B177A"/>
    <w:rsid w:val="009B440B"/>
    <w:rsid w:val="009B76C0"/>
    <w:rsid w:val="009C0A2E"/>
    <w:rsid w:val="009C5C9C"/>
    <w:rsid w:val="009D4603"/>
    <w:rsid w:val="009E70A8"/>
    <w:rsid w:val="009F5A27"/>
    <w:rsid w:val="00A0125F"/>
    <w:rsid w:val="00A03F90"/>
    <w:rsid w:val="00A11194"/>
    <w:rsid w:val="00A24519"/>
    <w:rsid w:val="00A252F2"/>
    <w:rsid w:val="00A25A9F"/>
    <w:rsid w:val="00A306B1"/>
    <w:rsid w:val="00A35676"/>
    <w:rsid w:val="00A426F7"/>
    <w:rsid w:val="00A44764"/>
    <w:rsid w:val="00A52A3A"/>
    <w:rsid w:val="00A64DD2"/>
    <w:rsid w:val="00A6544A"/>
    <w:rsid w:val="00A67594"/>
    <w:rsid w:val="00A700B3"/>
    <w:rsid w:val="00A76DCC"/>
    <w:rsid w:val="00A77C60"/>
    <w:rsid w:val="00A81C37"/>
    <w:rsid w:val="00A8732D"/>
    <w:rsid w:val="00A910A0"/>
    <w:rsid w:val="00A96ECD"/>
    <w:rsid w:val="00A971B6"/>
    <w:rsid w:val="00AA3EC7"/>
    <w:rsid w:val="00AA694C"/>
    <w:rsid w:val="00AB367A"/>
    <w:rsid w:val="00AB518E"/>
    <w:rsid w:val="00AB5E4B"/>
    <w:rsid w:val="00AB714F"/>
    <w:rsid w:val="00AB7BB4"/>
    <w:rsid w:val="00AD1DBE"/>
    <w:rsid w:val="00AD214C"/>
    <w:rsid w:val="00AE04C2"/>
    <w:rsid w:val="00AE28E8"/>
    <w:rsid w:val="00AF162A"/>
    <w:rsid w:val="00B00EEC"/>
    <w:rsid w:val="00B03841"/>
    <w:rsid w:val="00B03AE1"/>
    <w:rsid w:val="00B11742"/>
    <w:rsid w:val="00B13FD8"/>
    <w:rsid w:val="00B1730F"/>
    <w:rsid w:val="00B20133"/>
    <w:rsid w:val="00B325ED"/>
    <w:rsid w:val="00B333C7"/>
    <w:rsid w:val="00B36A45"/>
    <w:rsid w:val="00B609A2"/>
    <w:rsid w:val="00B6219C"/>
    <w:rsid w:val="00B660C3"/>
    <w:rsid w:val="00B74957"/>
    <w:rsid w:val="00B74DBF"/>
    <w:rsid w:val="00B815F0"/>
    <w:rsid w:val="00B82DE8"/>
    <w:rsid w:val="00B93D16"/>
    <w:rsid w:val="00B95406"/>
    <w:rsid w:val="00BA0569"/>
    <w:rsid w:val="00BA45E6"/>
    <w:rsid w:val="00BA7835"/>
    <w:rsid w:val="00BA78C7"/>
    <w:rsid w:val="00BB32A0"/>
    <w:rsid w:val="00BB37E0"/>
    <w:rsid w:val="00BB6936"/>
    <w:rsid w:val="00BC2922"/>
    <w:rsid w:val="00BC4756"/>
    <w:rsid w:val="00BD5533"/>
    <w:rsid w:val="00BD6BC2"/>
    <w:rsid w:val="00BE244F"/>
    <w:rsid w:val="00BE40D4"/>
    <w:rsid w:val="00BE45CD"/>
    <w:rsid w:val="00BF2FD8"/>
    <w:rsid w:val="00C06B04"/>
    <w:rsid w:val="00C10189"/>
    <w:rsid w:val="00C10FD8"/>
    <w:rsid w:val="00C114CC"/>
    <w:rsid w:val="00C22648"/>
    <w:rsid w:val="00C25056"/>
    <w:rsid w:val="00C258F7"/>
    <w:rsid w:val="00C33F66"/>
    <w:rsid w:val="00C34E61"/>
    <w:rsid w:val="00C36768"/>
    <w:rsid w:val="00C44925"/>
    <w:rsid w:val="00C47C94"/>
    <w:rsid w:val="00C5357C"/>
    <w:rsid w:val="00C60269"/>
    <w:rsid w:val="00C64D04"/>
    <w:rsid w:val="00C669DB"/>
    <w:rsid w:val="00C80456"/>
    <w:rsid w:val="00C836B4"/>
    <w:rsid w:val="00C85C35"/>
    <w:rsid w:val="00C86132"/>
    <w:rsid w:val="00C86B80"/>
    <w:rsid w:val="00C96F06"/>
    <w:rsid w:val="00CA0D62"/>
    <w:rsid w:val="00CA1159"/>
    <w:rsid w:val="00CA40EB"/>
    <w:rsid w:val="00CA4C33"/>
    <w:rsid w:val="00CA51DF"/>
    <w:rsid w:val="00CC12D3"/>
    <w:rsid w:val="00CC7C50"/>
    <w:rsid w:val="00CD05E0"/>
    <w:rsid w:val="00CD11A9"/>
    <w:rsid w:val="00CD18A9"/>
    <w:rsid w:val="00CD259C"/>
    <w:rsid w:val="00CD29A1"/>
    <w:rsid w:val="00CD47B4"/>
    <w:rsid w:val="00CD7658"/>
    <w:rsid w:val="00CE0B95"/>
    <w:rsid w:val="00CE26F0"/>
    <w:rsid w:val="00CE759B"/>
    <w:rsid w:val="00CF129E"/>
    <w:rsid w:val="00CF31D1"/>
    <w:rsid w:val="00D05880"/>
    <w:rsid w:val="00D1212E"/>
    <w:rsid w:val="00D16144"/>
    <w:rsid w:val="00D21999"/>
    <w:rsid w:val="00D255A7"/>
    <w:rsid w:val="00D256D0"/>
    <w:rsid w:val="00D25A16"/>
    <w:rsid w:val="00D2716E"/>
    <w:rsid w:val="00D30837"/>
    <w:rsid w:val="00D31336"/>
    <w:rsid w:val="00D32BE6"/>
    <w:rsid w:val="00D3556E"/>
    <w:rsid w:val="00D40AB3"/>
    <w:rsid w:val="00D40C76"/>
    <w:rsid w:val="00D4399D"/>
    <w:rsid w:val="00D53299"/>
    <w:rsid w:val="00D54174"/>
    <w:rsid w:val="00D57347"/>
    <w:rsid w:val="00D633E6"/>
    <w:rsid w:val="00D639F9"/>
    <w:rsid w:val="00D66E17"/>
    <w:rsid w:val="00D738F1"/>
    <w:rsid w:val="00D75BB1"/>
    <w:rsid w:val="00D76776"/>
    <w:rsid w:val="00D84BE5"/>
    <w:rsid w:val="00D86587"/>
    <w:rsid w:val="00D86656"/>
    <w:rsid w:val="00D92E37"/>
    <w:rsid w:val="00D946A3"/>
    <w:rsid w:val="00D96D5A"/>
    <w:rsid w:val="00DA0AC1"/>
    <w:rsid w:val="00DA35BE"/>
    <w:rsid w:val="00DB0404"/>
    <w:rsid w:val="00DB1B6F"/>
    <w:rsid w:val="00DD193C"/>
    <w:rsid w:val="00DD43C9"/>
    <w:rsid w:val="00DE1D54"/>
    <w:rsid w:val="00DE1E1E"/>
    <w:rsid w:val="00DF227C"/>
    <w:rsid w:val="00DF3296"/>
    <w:rsid w:val="00E135B8"/>
    <w:rsid w:val="00E1582E"/>
    <w:rsid w:val="00E367ED"/>
    <w:rsid w:val="00E40070"/>
    <w:rsid w:val="00E40BCB"/>
    <w:rsid w:val="00E420A0"/>
    <w:rsid w:val="00E4508A"/>
    <w:rsid w:val="00E561CF"/>
    <w:rsid w:val="00E60784"/>
    <w:rsid w:val="00E671C5"/>
    <w:rsid w:val="00E80BA4"/>
    <w:rsid w:val="00E8473C"/>
    <w:rsid w:val="00E870D6"/>
    <w:rsid w:val="00E91DDA"/>
    <w:rsid w:val="00E94B9E"/>
    <w:rsid w:val="00EC0A11"/>
    <w:rsid w:val="00EC2452"/>
    <w:rsid w:val="00EC7579"/>
    <w:rsid w:val="00ED07D4"/>
    <w:rsid w:val="00ED0D7F"/>
    <w:rsid w:val="00ED668F"/>
    <w:rsid w:val="00EE2B6D"/>
    <w:rsid w:val="00EF2CC2"/>
    <w:rsid w:val="00F05683"/>
    <w:rsid w:val="00F11C98"/>
    <w:rsid w:val="00F1236F"/>
    <w:rsid w:val="00F15198"/>
    <w:rsid w:val="00F160BD"/>
    <w:rsid w:val="00F21F37"/>
    <w:rsid w:val="00F318CC"/>
    <w:rsid w:val="00F31DFE"/>
    <w:rsid w:val="00F33EB3"/>
    <w:rsid w:val="00F43B85"/>
    <w:rsid w:val="00F444D2"/>
    <w:rsid w:val="00F475B1"/>
    <w:rsid w:val="00F53002"/>
    <w:rsid w:val="00F63C3D"/>
    <w:rsid w:val="00F6457D"/>
    <w:rsid w:val="00F701FD"/>
    <w:rsid w:val="00F74C81"/>
    <w:rsid w:val="00F8078D"/>
    <w:rsid w:val="00F83628"/>
    <w:rsid w:val="00F84359"/>
    <w:rsid w:val="00F84E43"/>
    <w:rsid w:val="00F9548B"/>
    <w:rsid w:val="00F979C2"/>
    <w:rsid w:val="00FA56FD"/>
    <w:rsid w:val="00FA7F6B"/>
    <w:rsid w:val="00FB56FF"/>
    <w:rsid w:val="00FC1634"/>
    <w:rsid w:val="00FC2C0B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5EFC0B"/>
  <w15:chartTrackingRefBased/>
  <w15:docId w15:val="{81D12840-648C-B243-AE5C-6E342175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1" w:unhideWhenUsed="1" w:qFormat="1"/>
    <w:lsdException w:name="List Bullet 5" w:semiHidden="1" w:uiPriority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 w:qFormat="1"/>
    <w:lsdException w:name="Strong" w:uiPriority="5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480D"/>
    <w:pPr>
      <w:spacing w:after="0" w:line="260" w:lineRule="exact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1B"/>
    <w:pPr>
      <w:keepNext/>
      <w:keepLines/>
      <w:pBdr>
        <w:bottom w:val="single" w:sz="8" w:space="1" w:color="CE2C45"/>
      </w:pBdr>
      <w:spacing w:before="240" w:after="120"/>
      <w:outlineLvl w:val="0"/>
    </w:pPr>
    <w:rPr>
      <w:rFonts w:eastAsiaTheme="majorEastAsia" w:cstheme="majorBidi"/>
      <w:b/>
      <w:caps/>
      <w:spacing w:val="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11B"/>
    <w:pPr>
      <w:keepNext/>
      <w:keepLines/>
      <w:numPr>
        <w:ilvl w:val="1"/>
        <w:numId w:val="6"/>
      </w:numPr>
      <w:pBdr>
        <w:bottom w:val="single" w:sz="8" w:space="1" w:color="CE2C45" w:themeColor="accent2"/>
      </w:pBdr>
      <w:spacing w:before="240" w:after="120"/>
      <w:outlineLvl w:val="1"/>
    </w:pPr>
    <w:rPr>
      <w:rFonts w:eastAsiaTheme="majorEastAsia" w:cstheme="majorBidi"/>
      <w:b/>
      <w:caps/>
      <w:spacing w:val="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211B"/>
    <w:pPr>
      <w:keepNext/>
      <w:keepLines/>
      <w:numPr>
        <w:ilvl w:val="2"/>
        <w:numId w:val="6"/>
      </w:numPr>
      <w:pBdr>
        <w:bottom w:val="single" w:sz="8" w:space="1" w:color="CE2C45" w:themeColor="accent2"/>
      </w:pBdr>
      <w:spacing w:before="240" w:after="120"/>
      <w:outlineLvl w:val="2"/>
    </w:pPr>
    <w:rPr>
      <w:rFonts w:eastAsiaTheme="majorEastAsia" w:cstheme="majorBidi"/>
      <w:b/>
      <w:caps/>
      <w:spacing w:val="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6211B"/>
    <w:pPr>
      <w:keepNext/>
      <w:keepLines/>
      <w:numPr>
        <w:ilvl w:val="3"/>
        <w:numId w:val="6"/>
      </w:numPr>
      <w:spacing w:before="120"/>
      <w:outlineLvl w:val="3"/>
    </w:pPr>
    <w:rPr>
      <w:rFonts w:eastAsiaTheme="majorEastAsia" w:cstheme="majorBidi"/>
      <w:b/>
      <w:iCs/>
      <w:caps/>
      <w:spacing w:val="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6211B"/>
    <w:pPr>
      <w:keepNext/>
      <w:keepLines/>
      <w:numPr>
        <w:ilvl w:val="4"/>
        <w:numId w:val="6"/>
      </w:numPr>
      <w:spacing w:before="120"/>
      <w:outlineLvl w:val="4"/>
    </w:pPr>
    <w:rPr>
      <w:rFonts w:eastAsiaTheme="majorEastAsia" w:cstheme="majorBidi"/>
      <w:b/>
      <w:caps/>
      <w:spacing w:val="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6211B"/>
    <w:pPr>
      <w:keepNext/>
      <w:keepLines/>
      <w:numPr>
        <w:ilvl w:val="5"/>
        <w:numId w:val="6"/>
      </w:numPr>
      <w:spacing w:before="120"/>
      <w:outlineLvl w:val="5"/>
    </w:pPr>
    <w:rPr>
      <w:rFonts w:eastAsiaTheme="majorEastAsia" w:cstheme="majorBidi"/>
      <w:b/>
      <w:caps/>
      <w:spacing w:val="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6211B"/>
    <w:pPr>
      <w:keepNext/>
      <w:keepLines/>
      <w:numPr>
        <w:ilvl w:val="6"/>
        <w:numId w:val="6"/>
      </w:numPr>
      <w:spacing w:before="120"/>
      <w:outlineLvl w:val="6"/>
    </w:pPr>
    <w:rPr>
      <w:rFonts w:eastAsiaTheme="majorEastAsia" w:cstheme="majorBidi"/>
      <w:b/>
      <w:iCs/>
      <w:caps/>
      <w:spacing w:val="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6211B"/>
    <w:pPr>
      <w:keepNext/>
      <w:keepLines/>
      <w:numPr>
        <w:ilvl w:val="7"/>
        <w:numId w:val="6"/>
      </w:numPr>
      <w:spacing w:before="120"/>
      <w:outlineLvl w:val="7"/>
    </w:pPr>
    <w:rPr>
      <w:rFonts w:eastAsiaTheme="majorEastAsia" w:cstheme="majorBidi"/>
      <w:b/>
      <w:caps/>
      <w:spacing w:val="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6211B"/>
    <w:pPr>
      <w:keepNext/>
      <w:keepLines/>
      <w:numPr>
        <w:ilvl w:val="8"/>
        <w:numId w:val="6"/>
      </w:numPr>
      <w:spacing w:before="120"/>
      <w:outlineLvl w:val="8"/>
    </w:pPr>
    <w:rPr>
      <w:rFonts w:eastAsiaTheme="majorEastAsia" w:cstheme="majorBidi"/>
      <w:b/>
      <w:iCs/>
      <w:caps/>
      <w:spacing w:val="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HVListeAufzhlungen">
    <w:name w:val="FHV Liste Aufzählungen"/>
    <w:uiPriority w:val="99"/>
    <w:rsid w:val="0066211B"/>
    <w:pPr>
      <w:numPr>
        <w:numId w:val="3"/>
      </w:numPr>
    </w:pPr>
  </w:style>
  <w:style w:type="paragraph" w:styleId="ListParagraph">
    <w:name w:val="List Paragraph"/>
    <w:basedOn w:val="Normal"/>
    <w:uiPriority w:val="8"/>
    <w:qFormat/>
    <w:rsid w:val="0066211B"/>
    <w:pPr>
      <w:ind w:left="720"/>
      <w:contextualSpacing/>
    </w:pPr>
  </w:style>
  <w:style w:type="paragraph" w:styleId="ListBullet">
    <w:name w:val="List Bullet"/>
    <w:basedOn w:val="Normal"/>
    <w:uiPriority w:val="1"/>
    <w:qFormat/>
    <w:rsid w:val="0066211B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1"/>
    <w:qFormat/>
    <w:rsid w:val="0066211B"/>
    <w:pPr>
      <w:numPr>
        <w:ilvl w:val="1"/>
        <w:numId w:val="3"/>
      </w:numPr>
      <w:contextualSpacing/>
    </w:pPr>
  </w:style>
  <w:style w:type="paragraph" w:styleId="ListBullet3">
    <w:name w:val="List Bullet 3"/>
    <w:basedOn w:val="Normal"/>
    <w:uiPriority w:val="1"/>
    <w:qFormat/>
    <w:rsid w:val="0066211B"/>
    <w:pPr>
      <w:numPr>
        <w:ilvl w:val="2"/>
        <w:numId w:val="3"/>
      </w:numPr>
      <w:contextualSpacing/>
    </w:pPr>
  </w:style>
  <w:style w:type="paragraph" w:styleId="ListBullet4">
    <w:name w:val="List Bullet 4"/>
    <w:basedOn w:val="Normal"/>
    <w:uiPriority w:val="1"/>
    <w:qFormat/>
    <w:rsid w:val="0066211B"/>
    <w:pPr>
      <w:numPr>
        <w:ilvl w:val="3"/>
        <w:numId w:val="3"/>
      </w:numPr>
      <w:contextualSpacing/>
    </w:pPr>
  </w:style>
  <w:style w:type="paragraph" w:styleId="ListBullet5">
    <w:name w:val="List Bullet 5"/>
    <w:basedOn w:val="Normal"/>
    <w:uiPriority w:val="1"/>
    <w:qFormat/>
    <w:rsid w:val="0066211B"/>
    <w:pPr>
      <w:numPr>
        <w:ilvl w:val="4"/>
        <w:numId w:val="3"/>
      </w:numPr>
      <w:contextualSpacing/>
    </w:pPr>
  </w:style>
  <w:style w:type="character" w:styleId="FollowedHyperlink">
    <w:name w:val="FollowedHyperlink"/>
    <w:basedOn w:val="DefaultParagraphFont"/>
    <w:uiPriority w:val="4"/>
    <w:semiHidden/>
    <w:unhideWhenUsed/>
    <w:qFormat/>
    <w:rsid w:val="0066211B"/>
    <w:rPr>
      <w:color w:val="E695A2"/>
      <w:u w:val="single" w:color="E695A2"/>
    </w:rPr>
  </w:style>
  <w:style w:type="paragraph" w:styleId="FootnoteText">
    <w:name w:val="footnote text"/>
    <w:basedOn w:val="Normal"/>
    <w:link w:val="FootnoteTextChar"/>
    <w:uiPriority w:val="3"/>
    <w:semiHidden/>
    <w:unhideWhenUsed/>
    <w:rsid w:val="0066211B"/>
    <w:pPr>
      <w:spacing w:line="220" w:lineRule="exac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semiHidden/>
    <w:rsid w:val="0066211B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3"/>
    <w:semiHidden/>
    <w:unhideWhenUsed/>
    <w:rsid w:val="0066211B"/>
    <w:rPr>
      <w:rFonts w:ascii="Arial" w:hAnsi="Arial"/>
      <w:vertAlign w:val="superscript"/>
    </w:rPr>
  </w:style>
  <w:style w:type="character" w:styleId="Strong">
    <w:name w:val="Strong"/>
    <w:basedOn w:val="DefaultParagraphFont"/>
    <w:uiPriority w:val="5"/>
    <w:qFormat/>
    <w:rsid w:val="0071480D"/>
    <w:rPr>
      <w:rFonts w:ascii="Arial" w:hAnsi="Arial"/>
      <w:b/>
      <w:bCs/>
      <w:i w:val="0"/>
      <w:sz w:val="20"/>
    </w:rPr>
  </w:style>
  <w:style w:type="character" w:customStyle="1" w:styleId="FettundRot">
    <w:name w:val="Fett und Rot"/>
    <w:basedOn w:val="DefaultParagraphFont"/>
    <w:uiPriority w:val="5"/>
    <w:qFormat/>
    <w:rsid w:val="0071480D"/>
    <w:rPr>
      <w:rFonts w:ascii="Arial" w:hAnsi="Arial"/>
      <w:b/>
      <w:color w:val="CE2C45" w:themeColor="accent2"/>
      <w:sz w:val="20"/>
    </w:rPr>
  </w:style>
  <w:style w:type="character" w:customStyle="1" w:styleId="Rot">
    <w:name w:val="Rot"/>
    <w:basedOn w:val="DefaultParagraphFont"/>
    <w:uiPriority w:val="5"/>
    <w:qFormat/>
    <w:rsid w:val="0071480D"/>
    <w:rPr>
      <w:rFonts w:ascii="Arial" w:hAnsi="Arial"/>
      <w:color w:val="CE2C45" w:themeColor="accent2"/>
      <w:sz w:val="20"/>
    </w:rPr>
  </w:style>
  <w:style w:type="character" w:styleId="Hyperlink">
    <w:name w:val="Hyperlink"/>
    <w:basedOn w:val="DefaultParagraphFont"/>
    <w:uiPriority w:val="99"/>
    <w:unhideWhenUsed/>
    <w:rsid w:val="0066211B"/>
    <w:rPr>
      <w:color w:val="CE2C45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11B"/>
    <w:pPr>
      <w:tabs>
        <w:tab w:val="center" w:pos="4536"/>
        <w:tab w:val="right" w:pos="9072"/>
      </w:tabs>
      <w:spacing w:line="220" w:lineRule="exac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6211B"/>
    <w:rPr>
      <w:rFonts w:ascii="Arial" w:hAnsi="Arial"/>
      <w:sz w:val="14"/>
    </w:rPr>
  </w:style>
  <w:style w:type="character" w:customStyle="1" w:styleId="Kursiv">
    <w:name w:val="Kursiv"/>
    <w:basedOn w:val="DefaultParagraphFont"/>
    <w:uiPriority w:val="5"/>
    <w:qFormat/>
    <w:rsid w:val="0071480D"/>
    <w:rPr>
      <w:rFonts w:ascii="Arial" w:hAnsi="Arial"/>
      <w:i/>
      <w:sz w:val="20"/>
    </w:rPr>
  </w:style>
  <w:style w:type="numbering" w:customStyle="1" w:styleId="FHVNummerierung">
    <w:name w:val="FHV Nummerierung"/>
    <w:uiPriority w:val="99"/>
    <w:rsid w:val="0066211B"/>
    <w:pPr>
      <w:numPr>
        <w:numId w:val="4"/>
      </w:numPr>
    </w:pPr>
  </w:style>
  <w:style w:type="paragraph" w:customStyle="1" w:styleId="Nummerierung4">
    <w:name w:val="Nummerierung 4"/>
    <w:basedOn w:val="Nummerierung3"/>
    <w:uiPriority w:val="1"/>
    <w:qFormat/>
    <w:rsid w:val="0066211B"/>
    <w:pPr>
      <w:numPr>
        <w:ilvl w:val="3"/>
      </w:numPr>
    </w:pPr>
  </w:style>
  <w:style w:type="paragraph" w:customStyle="1" w:styleId="Nummerierung">
    <w:name w:val="Nummerierung"/>
    <w:basedOn w:val="ListParagraph"/>
    <w:uiPriority w:val="1"/>
    <w:qFormat/>
    <w:rsid w:val="00646DDA"/>
    <w:pPr>
      <w:numPr>
        <w:numId w:val="5"/>
      </w:numPr>
      <w:spacing w:before="360" w:after="360"/>
    </w:pPr>
  </w:style>
  <w:style w:type="paragraph" w:customStyle="1" w:styleId="Nummerierung2">
    <w:name w:val="Nummerierung 2"/>
    <w:basedOn w:val="ListParagraph"/>
    <w:uiPriority w:val="1"/>
    <w:qFormat/>
    <w:rsid w:val="00BC4756"/>
    <w:pPr>
      <w:numPr>
        <w:ilvl w:val="1"/>
        <w:numId w:val="5"/>
      </w:numPr>
      <w:spacing w:before="240" w:after="240"/>
    </w:pPr>
  </w:style>
  <w:style w:type="paragraph" w:customStyle="1" w:styleId="Nummerierung3">
    <w:name w:val="Nummerierung 3"/>
    <w:basedOn w:val="Nummerierung2"/>
    <w:uiPriority w:val="1"/>
    <w:qFormat/>
    <w:rsid w:val="0066211B"/>
    <w:pPr>
      <w:numPr>
        <w:ilvl w:val="2"/>
      </w:numPr>
    </w:pPr>
  </w:style>
  <w:style w:type="paragraph" w:customStyle="1" w:styleId="Nummerierung5">
    <w:name w:val="Nummerierung 5"/>
    <w:basedOn w:val="Nummerierung4"/>
    <w:uiPriority w:val="1"/>
    <w:qFormat/>
    <w:rsid w:val="0066211B"/>
    <w:pPr>
      <w:numPr>
        <w:ilvl w:val="4"/>
      </w:numPr>
    </w:pPr>
  </w:style>
  <w:style w:type="table" w:styleId="TableGrid">
    <w:name w:val="Table Grid"/>
    <w:basedOn w:val="TableNormal"/>
    <w:uiPriority w:val="39"/>
    <w:rsid w:val="0066211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7"/>
    <w:unhideWhenUsed/>
    <w:rsid w:val="0066211B"/>
    <w:pPr>
      <w:tabs>
        <w:tab w:val="center" w:pos="4536"/>
        <w:tab w:val="right" w:pos="9072"/>
      </w:tabs>
      <w:spacing w:line="220" w:lineRule="exact"/>
    </w:pPr>
    <w:rPr>
      <w:sz w:val="14"/>
    </w:rPr>
  </w:style>
  <w:style w:type="table" w:styleId="ListTable4-Accent2">
    <w:name w:val="List Table 4 Accent 2"/>
    <w:basedOn w:val="TableNormal"/>
    <w:uiPriority w:val="49"/>
    <w:rsid w:val="0066211B"/>
    <w:pPr>
      <w:spacing w:after="0" w:line="240" w:lineRule="auto"/>
    </w:pPr>
    <w:tblPr>
      <w:tblStyleRowBandSize w:val="1"/>
      <w:tblStyleColBandSize w:val="1"/>
      <w:tblBorders>
        <w:top w:val="single" w:sz="4" w:space="0" w:color="E37E8D" w:themeColor="accent2" w:themeTint="99"/>
        <w:left w:val="single" w:sz="4" w:space="0" w:color="E37E8D" w:themeColor="accent2" w:themeTint="99"/>
        <w:bottom w:val="single" w:sz="4" w:space="0" w:color="E37E8D" w:themeColor="accent2" w:themeTint="99"/>
        <w:right w:val="single" w:sz="4" w:space="0" w:color="E37E8D" w:themeColor="accent2" w:themeTint="99"/>
        <w:insideH w:val="single" w:sz="4" w:space="0" w:color="E37E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2C45" w:themeColor="accent2"/>
          <w:left w:val="single" w:sz="4" w:space="0" w:color="CE2C45" w:themeColor="accent2"/>
          <w:bottom w:val="single" w:sz="4" w:space="0" w:color="CE2C45" w:themeColor="accent2"/>
          <w:right w:val="single" w:sz="4" w:space="0" w:color="CE2C45" w:themeColor="accent2"/>
          <w:insideH w:val="nil"/>
        </w:tcBorders>
        <w:shd w:val="clear" w:color="auto" w:fill="CE2C45" w:themeFill="accent2"/>
      </w:tcPr>
    </w:tblStylePr>
    <w:tblStylePr w:type="lastRow">
      <w:rPr>
        <w:b/>
        <w:bCs/>
      </w:rPr>
      <w:tblPr/>
      <w:tcPr>
        <w:tcBorders>
          <w:top w:val="double" w:sz="4" w:space="0" w:color="E37E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 w:themeFill="accent2" w:themeFillTint="33"/>
      </w:tcPr>
    </w:tblStylePr>
    <w:tblStylePr w:type="band1Horz">
      <w:tblPr/>
      <w:tcPr>
        <w:shd w:val="clear" w:color="auto" w:fill="F6D4D9" w:themeFill="accent2" w:themeFillTint="33"/>
      </w:tcPr>
    </w:tblStylePr>
  </w:style>
  <w:style w:type="paragraph" w:styleId="Title">
    <w:name w:val="Title"/>
    <w:basedOn w:val="Normal"/>
    <w:next w:val="Normal"/>
    <w:link w:val="TitleChar"/>
    <w:uiPriority w:val="11"/>
    <w:qFormat/>
    <w:rsid w:val="0066211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66211B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211B"/>
    <w:rPr>
      <w:rFonts w:ascii="Arial" w:eastAsiaTheme="majorEastAsia" w:hAnsi="Arial" w:cstheme="majorBidi"/>
      <w:b/>
      <w:caps/>
      <w:spacing w:val="6"/>
      <w:sz w:val="19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11B"/>
    <w:rPr>
      <w:rFonts w:ascii="Arial" w:eastAsiaTheme="majorEastAsia" w:hAnsi="Arial" w:cstheme="majorBidi"/>
      <w:b/>
      <w:caps/>
      <w:spacing w:val="6"/>
      <w:sz w:val="19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11B"/>
    <w:rPr>
      <w:rFonts w:ascii="Arial" w:eastAsiaTheme="majorEastAsia" w:hAnsi="Arial" w:cstheme="majorBidi"/>
      <w:b/>
      <w:caps/>
      <w:spacing w:val="6"/>
      <w:sz w:val="19"/>
      <w:szCs w:val="24"/>
    </w:rPr>
  </w:style>
  <w:style w:type="character" w:customStyle="1" w:styleId="FooterChar">
    <w:name w:val="Footer Char"/>
    <w:basedOn w:val="DefaultParagraphFont"/>
    <w:link w:val="Footer"/>
    <w:uiPriority w:val="7"/>
    <w:rsid w:val="0066211B"/>
    <w:rPr>
      <w:rFonts w:ascii="Arial" w:hAnsi="Arial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1B"/>
    <w:rPr>
      <w:rFonts w:ascii="Arial" w:eastAsiaTheme="majorEastAsia" w:hAnsi="Arial" w:cstheme="majorBidi"/>
      <w:b/>
      <w:caps/>
      <w:spacing w:val="6"/>
      <w:sz w:val="1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1B"/>
    <w:rPr>
      <w:rFonts w:ascii="Arial" w:eastAsiaTheme="majorEastAsia" w:hAnsi="Arial" w:cstheme="majorBidi"/>
      <w:b/>
      <w:iCs/>
      <w:caps/>
      <w:spacing w:val="6"/>
      <w:sz w:val="19"/>
      <w:szCs w:val="21"/>
    </w:rPr>
  </w:style>
  <w:style w:type="numbering" w:customStyle="1" w:styleId="FHVGliederungberschriftenohneNummer">
    <w:name w:val="FHV Gliederung Überschriften ohne Nummer"/>
    <w:basedOn w:val="NoList"/>
    <w:uiPriority w:val="99"/>
    <w:rsid w:val="0066211B"/>
    <w:pPr>
      <w:numPr>
        <w:numId w:val="2"/>
      </w:numPr>
    </w:pPr>
  </w:style>
  <w:style w:type="paragraph" w:customStyle="1" w:styleId="berschrift1mitNUM">
    <w:name w:val="Überschrift 1 mit NUM"/>
    <w:basedOn w:val="Heading1"/>
    <w:next w:val="Normal"/>
    <w:link w:val="berschrift1mitNUMZchn"/>
    <w:uiPriority w:val="10"/>
    <w:qFormat/>
    <w:rsid w:val="0066211B"/>
    <w:pPr>
      <w:numPr>
        <w:numId w:val="7"/>
      </w:numPr>
    </w:pPr>
  </w:style>
  <w:style w:type="paragraph" w:customStyle="1" w:styleId="berschrift2mitNUM">
    <w:name w:val="Überschrift 2 mit NUM"/>
    <w:basedOn w:val="Heading2"/>
    <w:next w:val="Normal"/>
    <w:link w:val="berschrift2mitNUMZchn"/>
    <w:uiPriority w:val="10"/>
    <w:qFormat/>
    <w:rsid w:val="0066211B"/>
    <w:pPr>
      <w:numPr>
        <w:numId w:val="7"/>
      </w:numPr>
    </w:pPr>
  </w:style>
  <w:style w:type="character" w:customStyle="1" w:styleId="berschrift1mitNUMZchn">
    <w:name w:val="Überschrift 1 mit NUM Zchn"/>
    <w:basedOn w:val="Heading1Char"/>
    <w:link w:val="berschrift1mitNUM"/>
    <w:uiPriority w:val="10"/>
    <w:rsid w:val="0066211B"/>
    <w:rPr>
      <w:rFonts w:ascii="Arial" w:eastAsiaTheme="majorEastAsia" w:hAnsi="Arial" w:cstheme="majorBidi"/>
      <w:b/>
      <w:caps/>
      <w:spacing w:val="6"/>
      <w:sz w:val="19"/>
      <w:szCs w:val="32"/>
    </w:rPr>
  </w:style>
  <w:style w:type="paragraph" w:customStyle="1" w:styleId="berschrift3mitNUM">
    <w:name w:val="Überschrift 3 mit NUM"/>
    <w:basedOn w:val="Heading3"/>
    <w:next w:val="Normal"/>
    <w:link w:val="berschrift3mitNUMZchn"/>
    <w:uiPriority w:val="10"/>
    <w:qFormat/>
    <w:rsid w:val="0066211B"/>
    <w:pPr>
      <w:numPr>
        <w:numId w:val="7"/>
      </w:numPr>
    </w:pPr>
  </w:style>
  <w:style w:type="character" w:customStyle="1" w:styleId="berschrift2mitNUMZchn">
    <w:name w:val="Überschrift 2 mit NUM Zchn"/>
    <w:basedOn w:val="Heading2Char"/>
    <w:link w:val="berschrift2mitNUM"/>
    <w:uiPriority w:val="10"/>
    <w:rsid w:val="0066211B"/>
    <w:rPr>
      <w:rFonts w:ascii="Arial" w:eastAsiaTheme="majorEastAsia" w:hAnsi="Arial" w:cstheme="majorBidi"/>
      <w:b/>
      <w:caps/>
      <w:spacing w:val="6"/>
      <w:sz w:val="19"/>
      <w:szCs w:val="26"/>
    </w:rPr>
  </w:style>
  <w:style w:type="paragraph" w:customStyle="1" w:styleId="berschrift4mitNUM">
    <w:name w:val="Überschrift 4 mit NUM"/>
    <w:basedOn w:val="Heading4"/>
    <w:next w:val="Normal"/>
    <w:link w:val="berschrift4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3mitNUMZchn">
    <w:name w:val="Überschrift 3 mit NUM Zchn"/>
    <w:basedOn w:val="Heading3Char"/>
    <w:link w:val="berschrift3mitNUM"/>
    <w:uiPriority w:val="10"/>
    <w:rsid w:val="0066211B"/>
    <w:rPr>
      <w:rFonts w:ascii="Arial" w:eastAsiaTheme="majorEastAsia" w:hAnsi="Arial" w:cstheme="majorBidi"/>
      <w:b/>
      <w:caps/>
      <w:spacing w:val="6"/>
      <w:sz w:val="19"/>
      <w:szCs w:val="24"/>
    </w:rPr>
  </w:style>
  <w:style w:type="paragraph" w:customStyle="1" w:styleId="berschrift5mitNUM">
    <w:name w:val="Überschrift 5 mit NUM"/>
    <w:basedOn w:val="Heading5"/>
    <w:next w:val="Normal"/>
    <w:link w:val="berschrift5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4mitNUMZchn">
    <w:name w:val="Überschrift 4 mit NUM Zchn"/>
    <w:basedOn w:val="Heading4Char"/>
    <w:link w:val="berschrift4mitNUM"/>
    <w:uiPriority w:val="10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paragraph" w:customStyle="1" w:styleId="berschrift6mitNUM">
    <w:name w:val="Überschrift 6 mit NUM"/>
    <w:basedOn w:val="Heading6"/>
    <w:next w:val="Normal"/>
    <w:link w:val="berschrift6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5mitNUMZchn">
    <w:name w:val="Überschrift 5 mit NUM Zchn"/>
    <w:basedOn w:val="Heading5Char"/>
    <w:link w:val="berschrift5mitNUM"/>
    <w:uiPriority w:val="10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paragraph" w:customStyle="1" w:styleId="berschrift7mitNUM">
    <w:name w:val="Überschrift 7 mit NUM"/>
    <w:basedOn w:val="Heading7"/>
    <w:next w:val="Normal"/>
    <w:link w:val="berschrift7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6mitNUMZchn">
    <w:name w:val="Überschrift 6 mit NUM Zchn"/>
    <w:basedOn w:val="Heading6Char"/>
    <w:link w:val="berschrift6mitNUM"/>
    <w:uiPriority w:val="10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paragraph" w:customStyle="1" w:styleId="berschrift8mitNUM">
    <w:name w:val="Überschrift 8 mit NUM"/>
    <w:basedOn w:val="Heading8"/>
    <w:next w:val="Normal"/>
    <w:link w:val="berschrift8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7mitNUMZchn">
    <w:name w:val="Überschrift 7 mit NUM Zchn"/>
    <w:basedOn w:val="Heading7Char"/>
    <w:link w:val="berschrift7mitNUM"/>
    <w:uiPriority w:val="10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paragraph" w:customStyle="1" w:styleId="berschrift9mitNUM">
    <w:name w:val="Überschrift 9 mit NUM"/>
    <w:basedOn w:val="Heading9"/>
    <w:next w:val="Normal"/>
    <w:link w:val="berschrift9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8mitNUMZchn">
    <w:name w:val="Überschrift 8 mit NUM Zchn"/>
    <w:basedOn w:val="Heading8Char"/>
    <w:link w:val="berschrift8mitNUM"/>
    <w:uiPriority w:val="10"/>
    <w:semiHidden/>
    <w:rsid w:val="0066211B"/>
    <w:rPr>
      <w:rFonts w:ascii="Arial" w:eastAsiaTheme="majorEastAsia" w:hAnsi="Arial" w:cstheme="majorBidi"/>
      <w:b/>
      <w:caps/>
      <w:spacing w:val="6"/>
      <w:sz w:val="19"/>
      <w:szCs w:val="21"/>
    </w:rPr>
  </w:style>
  <w:style w:type="numbering" w:customStyle="1" w:styleId="FHVGliederungberschriftenmitNummer">
    <w:name w:val="FHV Gliederung Überschriften mit Nummer"/>
    <w:basedOn w:val="NoList"/>
    <w:uiPriority w:val="99"/>
    <w:rsid w:val="0066211B"/>
    <w:pPr>
      <w:numPr>
        <w:numId w:val="1"/>
      </w:numPr>
    </w:pPr>
  </w:style>
  <w:style w:type="character" w:customStyle="1" w:styleId="berschrift9mitNUMZchn">
    <w:name w:val="Überschrift 9 mit NUM Zchn"/>
    <w:basedOn w:val="Heading9Char"/>
    <w:link w:val="berschrift9mitNUM"/>
    <w:uiPriority w:val="10"/>
    <w:semiHidden/>
    <w:rsid w:val="0066211B"/>
    <w:rPr>
      <w:rFonts w:ascii="Arial" w:eastAsiaTheme="majorEastAsia" w:hAnsi="Arial" w:cstheme="majorBidi"/>
      <w:b/>
      <w:iCs/>
      <w:caps/>
      <w:spacing w:val="6"/>
      <w:sz w:val="19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6211B"/>
    <w:pPr>
      <w:spacing w:line="259" w:lineRule="auto"/>
      <w:outlineLvl w:val="9"/>
    </w:pPr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621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6211B"/>
    <w:pPr>
      <w:spacing w:after="100"/>
      <w:ind w:left="190"/>
    </w:pPr>
  </w:style>
  <w:style w:type="paragraph" w:customStyle="1" w:styleId="Adressblock">
    <w:name w:val="Adressblock"/>
    <w:basedOn w:val="Normal"/>
    <w:link w:val="AdressblockZchn"/>
    <w:uiPriority w:val="7"/>
    <w:qFormat/>
    <w:rsid w:val="0066211B"/>
    <w:pPr>
      <w:spacing w:line="220" w:lineRule="exact"/>
    </w:pPr>
    <w:rPr>
      <w:sz w:val="14"/>
      <w:szCs w:val="14"/>
    </w:rPr>
  </w:style>
  <w:style w:type="paragraph" w:styleId="TOC3">
    <w:name w:val="toc 3"/>
    <w:basedOn w:val="Normal"/>
    <w:next w:val="Normal"/>
    <w:autoRedefine/>
    <w:uiPriority w:val="39"/>
    <w:unhideWhenUsed/>
    <w:rsid w:val="0066211B"/>
    <w:pPr>
      <w:spacing w:after="100"/>
      <w:ind w:left="380"/>
    </w:pPr>
  </w:style>
  <w:style w:type="character" w:customStyle="1" w:styleId="AdressblockZchn">
    <w:name w:val="Adressblock Zchn"/>
    <w:basedOn w:val="DefaultParagraphFont"/>
    <w:link w:val="Adressblock"/>
    <w:uiPriority w:val="7"/>
    <w:rsid w:val="0066211B"/>
    <w:rPr>
      <w:rFonts w:ascii="Arial" w:hAnsi="Arial"/>
      <w:sz w:val="14"/>
      <w:szCs w:val="14"/>
    </w:rPr>
  </w:style>
  <w:style w:type="paragraph" w:styleId="BlockText">
    <w:name w:val="Block Text"/>
    <w:basedOn w:val="Normal"/>
    <w:uiPriority w:val="99"/>
    <w:semiHidden/>
    <w:unhideWhenUsed/>
    <w:rsid w:val="0066211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211B"/>
    <w:pPr>
      <w:spacing w:line="240" w:lineRule="auto"/>
      <w:ind w:left="19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211B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21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211B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6211B"/>
    <w:rPr>
      <w:rFonts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211B"/>
    <w:pPr>
      <w:spacing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211B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6211B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11B"/>
    <w:rPr>
      <w:rFonts w:ascii="Arial" w:eastAsiaTheme="minorEastAsia" w:hAnsi="Arial"/>
      <w:color w:val="5A5A5A" w:themeColor="text1" w:themeTint="A5"/>
      <w:spacing w:val="15"/>
    </w:rPr>
  </w:style>
  <w:style w:type="character" w:styleId="PageNumber">
    <w:name w:val="page number"/>
    <w:basedOn w:val="DefaultParagraphFont"/>
    <w:uiPriority w:val="99"/>
    <w:semiHidden/>
    <w:unhideWhenUsed/>
    <w:rsid w:val="005322AA"/>
  </w:style>
  <w:style w:type="character" w:styleId="UnresolvedMention">
    <w:name w:val="Unresolved Mention"/>
    <w:basedOn w:val="DefaultParagraphFont"/>
    <w:uiPriority w:val="99"/>
    <w:unhideWhenUsed/>
    <w:rsid w:val="00845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as.fhv.at/goto_ilias_fhv_at_file_622885_downloa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ias.fhv./tel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w/Documents/1-FHV/1-TELL-Center-FHV/Templates/Syllabus.dotx" TargetMode="External"/></Relationships>
</file>

<file path=word/theme/theme1.xml><?xml version="1.0" encoding="utf-8"?>
<a:theme xmlns:a="http://schemas.openxmlformats.org/drawingml/2006/main" name="fhv">
  <a:themeElements>
    <a:clrScheme name="FH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CE2C45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HV">
      <a:majorFont>
        <a:latin typeface="AvenirNext LT Pro Regular"/>
        <a:ea typeface=""/>
        <a:cs typeface=""/>
      </a:majorFont>
      <a:minorFont>
        <a:latin typeface="AvenirNext LT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B625-53D0-2547-8FB8-270E0821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Syllabus.dotx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WEBER Frank</cp:lastModifiedBy>
  <cp:revision>2</cp:revision>
  <cp:lastPrinted>2023-01-18T13:21:00Z</cp:lastPrinted>
  <dcterms:created xsi:type="dcterms:W3CDTF">2025-02-05T14:34:00Z</dcterms:created>
  <dcterms:modified xsi:type="dcterms:W3CDTF">2025-02-05T14:34:00Z</dcterms:modified>
</cp:coreProperties>
</file>